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0810F" w14:textId="419C006A" w:rsidR="00DC5663" w:rsidRDefault="00DC5663" w:rsidP="00DC5663">
      <w:pPr>
        <w:spacing w:after="0" w:line="340" w:lineRule="exact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noProof/>
          <w:sz w:val="28"/>
          <w:szCs w:val="28"/>
          <w:u w:val="single"/>
        </w:rPr>
        <w:drawing>
          <wp:anchor distT="0" distB="0" distL="114300" distR="114300" simplePos="0" relativeHeight="251658240" behindDoc="0" locked="0" layoutInCell="1" allowOverlap="1" wp14:anchorId="78ED4DF3" wp14:editId="18C8B0BC">
            <wp:simplePos x="0" y="0"/>
            <wp:positionH relativeFrom="margin">
              <wp:posOffset>0</wp:posOffset>
            </wp:positionH>
            <wp:positionV relativeFrom="margin">
              <wp:posOffset>-579120</wp:posOffset>
            </wp:positionV>
            <wp:extent cx="5400040" cy="3599815"/>
            <wp:effectExtent l="0" t="0" r="0" b="0"/>
            <wp:wrapSquare wrapText="bothSides"/>
            <wp:docPr id="1080045162" name="Imagem 1" descr="Ponte sobre um rio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045162" name="Imagem 1" descr="Ponte sobre um rio&#10;&#10;O conteúdo gerado por IA pode estar incorreto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D3146D" w14:textId="343FDCA5" w:rsidR="00DC5663" w:rsidRDefault="00DC5663" w:rsidP="00DC5663">
      <w:pPr>
        <w:spacing w:after="0" w:line="340" w:lineRule="exact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DC5663">
        <w:rPr>
          <w:rFonts w:ascii="Arial" w:hAnsi="Arial" w:cs="Arial"/>
          <w:b/>
          <w:bCs/>
          <w:sz w:val="28"/>
          <w:szCs w:val="28"/>
          <w:u w:val="single"/>
        </w:rPr>
        <w:t>Clara Resorts opens Clara Arte in </w:t>
      </w:r>
      <w:proofErr w:type="spellStart"/>
      <w:r w:rsidRPr="00DC5663">
        <w:rPr>
          <w:rFonts w:ascii="Arial" w:hAnsi="Arial" w:cs="Arial"/>
          <w:b/>
          <w:bCs/>
          <w:sz w:val="28"/>
          <w:szCs w:val="28"/>
          <w:u w:val="single"/>
        </w:rPr>
        <w:t>Inhotim</w:t>
      </w:r>
      <w:proofErr w:type="spellEnd"/>
    </w:p>
    <w:p w14:paraId="113C0C5B" w14:textId="47B2B71B" w:rsidR="00DC5663" w:rsidRPr="00DC5663" w:rsidRDefault="00DC5663" w:rsidP="00DC5663">
      <w:pPr>
        <w:spacing w:after="0" w:line="340" w:lineRule="exact"/>
        <w:jc w:val="center"/>
        <w:rPr>
          <w:rFonts w:ascii="Arial" w:hAnsi="Arial" w:cs="Arial"/>
          <w:i/>
          <w:iCs/>
        </w:rPr>
      </w:pPr>
      <w:r w:rsidRPr="00DC5663">
        <w:rPr>
          <w:rFonts w:ascii="Arial" w:hAnsi="Arial" w:cs="Arial"/>
          <w:b/>
          <w:bCs/>
          <w:sz w:val="22"/>
          <w:szCs w:val="22"/>
        </w:rPr>
        <w:br/>
      </w:r>
      <w:proofErr w:type="spellStart"/>
      <w:r w:rsidRPr="00DC5663">
        <w:rPr>
          <w:rFonts w:ascii="Arial" w:hAnsi="Arial" w:cs="Arial"/>
          <w:i/>
          <w:iCs/>
        </w:rPr>
        <w:t>Guests</w:t>
      </w:r>
      <w:proofErr w:type="spellEnd"/>
      <w:r w:rsidRPr="00DC5663">
        <w:rPr>
          <w:rFonts w:ascii="Arial" w:hAnsi="Arial" w:cs="Arial"/>
          <w:i/>
          <w:iCs/>
        </w:rPr>
        <w:t xml:space="preserve"> </w:t>
      </w:r>
      <w:proofErr w:type="spellStart"/>
      <w:r w:rsidRPr="00DC5663">
        <w:rPr>
          <w:rFonts w:ascii="Arial" w:hAnsi="Arial" w:cs="Arial"/>
          <w:i/>
          <w:iCs/>
        </w:rPr>
        <w:t>at</w:t>
      </w:r>
      <w:proofErr w:type="spellEnd"/>
      <w:r w:rsidRPr="00DC5663">
        <w:rPr>
          <w:rFonts w:ascii="Arial" w:hAnsi="Arial" w:cs="Arial"/>
          <w:i/>
          <w:iCs/>
        </w:rPr>
        <w:t xml:space="preserve"> Clara Resorts' </w:t>
      </w:r>
      <w:proofErr w:type="spellStart"/>
      <w:r w:rsidRPr="00DC5663">
        <w:rPr>
          <w:rFonts w:ascii="Arial" w:hAnsi="Arial" w:cs="Arial"/>
          <w:i/>
          <w:iCs/>
        </w:rPr>
        <w:t>newest</w:t>
      </w:r>
      <w:proofErr w:type="spellEnd"/>
      <w:r w:rsidRPr="00DC5663">
        <w:rPr>
          <w:rFonts w:ascii="Arial" w:hAnsi="Arial" w:cs="Arial"/>
          <w:i/>
          <w:iCs/>
        </w:rPr>
        <w:t xml:space="preserve"> </w:t>
      </w:r>
      <w:proofErr w:type="spellStart"/>
      <w:r w:rsidRPr="00DC5663">
        <w:rPr>
          <w:rFonts w:ascii="Arial" w:hAnsi="Arial" w:cs="Arial"/>
          <w:i/>
          <w:iCs/>
        </w:rPr>
        <w:t>unit</w:t>
      </w:r>
      <w:proofErr w:type="spellEnd"/>
      <w:r w:rsidRPr="00DC5663">
        <w:rPr>
          <w:rFonts w:ascii="Arial" w:hAnsi="Arial" w:cs="Arial"/>
          <w:i/>
          <w:iCs/>
        </w:rPr>
        <w:t xml:space="preserve">, in Brumadinho (MG), </w:t>
      </w:r>
      <w:proofErr w:type="spellStart"/>
      <w:r w:rsidRPr="00DC5663">
        <w:rPr>
          <w:rFonts w:ascii="Arial" w:hAnsi="Arial" w:cs="Arial"/>
          <w:i/>
          <w:iCs/>
        </w:rPr>
        <w:t>have</w:t>
      </w:r>
      <w:proofErr w:type="spellEnd"/>
      <w:r w:rsidRPr="00DC5663">
        <w:rPr>
          <w:rFonts w:ascii="Arial" w:hAnsi="Arial" w:cs="Arial"/>
          <w:i/>
          <w:iCs/>
        </w:rPr>
        <w:t xml:space="preserve"> direct </w:t>
      </w:r>
      <w:proofErr w:type="spellStart"/>
      <w:r w:rsidRPr="00DC5663">
        <w:rPr>
          <w:rFonts w:ascii="Arial" w:hAnsi="Arial" w:cs="Arial"/>
          <w:i/>
          <w:iCs/>
        </w:rPr>
        <w:t>access</w:t>
      </w:r>
      <w:proofErr w:type="spellEnd"/>
      <w:r w:rsidRPr="00DC5663">
        <w:rPr>
          <w:rFonts w:ascii="Arial" w:hAnsi="Arial" w:cs="Arial"/>
          <w:i/>
          <w:iCs/>
        </w:rPr>
        <w:t xml:space="preserve"> </w:t>
      </w:r>
      <w:proofErr w:type="spellStart"/>
      <w:r w:rsidRPr="00DC5663">
        <w:rPr>
          <w:rFonts w:ascii="Arial" w:hAnsi="Arial" w:cs="Arial"/>
          <w:i/>
          <w:iCs/>
        </w:rPr>
        <w:t>to</w:t>
      </w:r>
      <w:proofErr w:type="spellEnd"/>
      <w:r w:rsidRPr="00DC5663">
        <w:rPr>
          <w:rFonts w:ascii="Arial" w:hAnsi="Arial" w:cs="Arial"/>
          <w:i/>
          <w:iCs/>
        </w:rPr>
        <w:t xml:space="preserve"> </w:t>
      </w:r>
      <w:proofErr w:type="spellStart"/>
      <w:r w:rsidRPr="00DC5663">
        <w:rPr>
          <w:rFonts w:ascii="Arial" w:hAnsi="Arial" w:cs="Arial"/>
          <w:i/>
          <w:iCs/>
        </w:rPr>
        <w:t>one</w:t>
      </w:r>
      <w:proofErr w:type="spellEnd"/>
      <w:r w:rsidRPr="00DC5663">
        <w:rPr>
          <w:rFonts w:ascii="Arial" w:hAnsi="Arial" w:cs="Arial"/>
          <w:i/>
          <w:iCs/>
        </w:rPr>
        <w:t xml:space="preserve"> of the </w:t>
      </w:r>
      <w:proofErr w:type="spellStart"/>
      <w:r w:rsidRPr="00DC5663">
        <w:rPr>
          <w:rFonts w:ascii="Arial" w:hAnsi="Arial" w:cs="Arial"/>
          <w:i/>
          <w:iCs/>
        </w:rPr>
        <w:t>largest</w:t>
      </w:r>
      <w:proofErr w:type="spellEnd"/>
      <w:r w:rsidRPr="00DC5663">
        <w:rPr>
          <w:rFonts w:ascii="Arial" w:hAnsi="Arial" w:cs="Arial"/>
          <w:i/>
          <w:iCs/>
        </w:rPr>
        <w:t> open </w:t>
      </w:r>
      <w:proofErr w:type="spellStart"/>
      <w:r w:rsidRPr="00DC5663">
        <w:rPr>
          <w:rFonts w:ascii="Arial" w:hAnsi="Arial" w:cs="Arial"/>
          <w:i/>
          <w:iCs/>
        </w:rPr>
        <w:t>contemporary</w:t>
      </w:r>
      <w:proofErr w:type="spellEnd"/>
      <w:r w:rsidRPr="00DC5663">
        <w:rPr>
          <w:rFonts w:ascii="Arial" w:hAnsi="Arial" w:cs="Arial"/>
          <w:i/>
          <w:iCs/>
        </w:rPr>
        <w:t xml:space="preserve"> </w:t>
      </w:r>
      <w:proofErr w:type="spellStart"/>
      <w:r w:rsidRPr="00DC5663">
        <w:rPr>
          <w:rFonts w:ascii="Arial" w:hAnsi="Arial" w:cs="Arial"/>
          <w:i/>
          <w:iCs/>
        </w:rPr>
        <w:t>art</w:t>
      </w:r>
      <w:proofErr w:type="spellEnd"/>
      <w:r w:rsidRPr="00DC5663">
        <w:rPr>
          <w:rFonts w:ascii="Arial" w:hAnsi="Arial" w:cs="Arial"/>
          <w:i/>
          <w:iCs/>
        </w:rPr>
        <w:t xml:space="preserve"> </w:t>
      </w:r>
      <w:proofErr w:type="spellStart"/>
      <w:r w:rsidRPr="00DC5663">
        <w:rPr>
          <w:rFonts w:ascii="Arial" w:hAnsi="Arial" w:cs="Arial"/>
          <w:i/>
          <w:iCs/>
        </w:rPr>
        <w:t>museums</w:t>
      </w:r>
      <w:proofErr w:type="spellEnd"/>
      <w:r w:rsidRPr="00DC5663">
        <w:rPr>
          <w:rFonts w:ascii="Arial" w:hAnsi="Arial" w:cs="Arial"/>
          <w:i/>
          <w:iCs/>
        </w:rPr>
        <w:t xml:space="preserve"> in </w:t>
      </w:r>
      <w:proofErr w:type="spellStart"/>
      <w:r w:rsidRPr="00DC5663">
        <w:rPr>
          <w:rFonts w:ascii="Arial" w:hAnsi="Arial" w:cs="Arial"/>
          <w:i/>
          <w:iCs/>
        </w:rPr>
        <w:t>Latin</w:t>
      </w:r>
      <w:proofErr w:type="spellEnd"/>
      <w:r w:rsidRPr="00DC5663">
        <w:rPr>
          <w:rFonts w:ascii="Arial" w:hAnsi="Arial" w:cs="Arial"/>
          <w:i/>
          <w:iCs/>
        </w:rPr>
        <w:t xml:space="preserve"> </w:t>
      </w:r>
      <w:proofErr w:type="spellStart"/>
      <w:r w:rsidRPr="00DC5663">
        <w:rPr>
          <w:rFonts w:ascii="Arial" w:hAnsi="Arial" w:cs="Arial"/>
          <w:i/>
          <w:iCs/>
        </w:rPr>
        <w:t>America</w:t>
      </w:r>
      <w:proofErr w:type="spellEnd"/>
    </w:p>
    <w:p w14:paraId="7D6F7819" w14:textId="11C36D12" w:rsidR="00DC5663" w:rsidRPr="00DC5663" w:rsidRDefault="00DC5663" w:rsidP="00DC5663">
      <w:pPr>
        <w:spacing w:after="0" w:line="340" w:lineRule="exact"/>
        <w:jc w:val="both"/>
        <w:rPr>
          <w:rFonts w:ascii="Arial" w:hAnsi="Arial" w:cs="Arial"/>
          <w:sz w:val="22"/>
          <w:szCs w:val="22"/>
        </w:rPr>
      </w:pPr>
      <w:r w:rsidRPr="00DC5663">
        <w:rPr>
          <w:rFonts w:ascii="Arial" w:hAnsi="Arial" w:cs="Arial"/>
          <w:sz w:val="22"/>
          <w:szCs w:val="22"/>
        </w:rPr>
        <w:br/>
      </w:r>
      <w:r w:rsidRPr="00DC5663">
        <w:rPr>
          <w:rFonts w:ascii="Arial" w:hAnsi="Arial" w:cs="Arial"/>
          <w:sz w:val="22"/>
          <w:szCs w:val="22"/>
        </w:rPr>
        <w:br/>
        <w:t xml:space="preserve">The </w:t>
      </w:r>
      <w:proofErr w:type="spellStart"/>
      <w:r w:rsidRPr="00DC5663">
        <w:rPr>
          <w:rFonts w:ascii="Arial" w:hAnsi="Arial" w:cs="Arial"/>
          <w:sz w:val="22"/>
          <w:szCs w:val="22"/>
        </w:rPr>
        <w:t>long-awaited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third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unit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of Clara Resorts, in Brumadinho (MG), </w:t>
      </w:r>
      <w:proofErr w:type="spellStart"/>
      <w:r w:rsidRPr="00DC5663">
        <w:rPr>
          <w:rFonts w:ascii="Arial" w:hAnsi="Arial" w:cs="Arial"/>
          <w:sz w:val="22"/>
          <w:szCs w:val="22"/>
        </w:rPr>
        <w:t>has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just</w:t>
      </w:r>
      <w:proofErr w:type="spellEnd"/>
      <w:r w:rsidRPr="00DC5663">
        <w:rPr>
          <w:rFonts w:ascii="Arial" w:hAnsi="Arial" w:cs="Arial"/>
          <w:sz w:val="22"/>
          <w:szCs w:val="22"/>
        </w:rPr>
        <w:t> </w:t>
      </w:r>
      <w:proofErr w:type="spellStart"/>
      <w:r w:rsidRPr="00DC5663">
        <w:rPr>
          <w:rFonts w:ascii="Arial" w:hAnsi="Arial" w:cs="Arial"/>
          <w:sz w:val="22"/>
          <w:szCs w:val="22"/>
        </w:rPr>
        <w:t>opened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 its </w:t>
      </w:r>
      <w:proofErr w:type="spellStart"/>
      <w:r w:rsidRPr="00DC5663">
        <w:rPr>
          <w:rFonts w:ascii="Arial" w:hAnsi="Arial" w:cs="Arial"/>
          <w:sz w:val="22"/>
          <w:szCs w:val="22"/>
        </w:rPr>
        <w:t>doors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guests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from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all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over </w:t>
      </w:r>
      <w:proofErr w:type="spellStart"/>
      <w:r w:rsidRPr="00DC5663">
        <w:rPr>
          <w:rFonts w:ascii="Arial" w:hAnsi="Arial" w:cs="Arial"/>
          <w:sz w:val="22"/>
          <w:szCs w:val="22"/>
        </w:rPr>
        <w:t>Brazil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the world. </w:t>
      </w:r>
      <w:proofErr w:type="spellStart"/>
      <w:r w:rsidRPr="00DC5663">
        <w:rPr>
          <w:rFonts w:ascii="Arial" w:hAnsi="Arial" w:cs="Arial"/>
          <w:sz w:val="22"/>
          <w:szCs w:val="22"/>
        </w:rPr>
        <w:t>Located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inside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the </w:t>
      </w:r>
      <w:proofErr w:type="spellStart"/>
      <w:r w:rsidRPr="00DC5663">
        <w:rPr>
          <w:rFonts w:ascii="Arial" w:hAnsi="Arial" w:cs="Arial"/>
          <w:sz w:val="22"/>
          <w:szCs w:val="22"/>
        </w:rPr>
        <w:t>Inhotim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 Institute, </w:t>
      </w:r>
      <w:proofErr w:type="spellStart"/>
      <w:r w:rsidRPr="00DC5663">
        <w:rPr>
          <w:rFonts w:ascii="Arial" w:hAnsi="Arial" w:cs="Arial"/>
          <w:sz w:val="22"/>
          <w:szCs w:val="22"/>
        </w:rPr>
        <w:t>with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free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access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one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of the </w:t>
      </w:r>
      <w:proofErr w:type="spellStart"/>
      <w:r w:rsidRPr="00DC5663">
        <w:rPr>
          <w:rFonts w:ascii="Arial" w:hAnsi="Arial" w:cs="Arial"/>
          <w:sz w:val="22"/>
          <w:szCs w:val="22"/>
        </w:rPr>
        <w:t>largest</w:t>
      </w:r>
      <w:proofErr w:type="spellEnd"/>
      <w:r w:rsidRPr="00DC5663">
        <w:rPr>
          <w:rFonts w:ascii="Arial" w:hAnsi="Arial" w:cs="Arial"/>
          <w:sz w:val="22"/>
          <w:szCs w:val="22"/>
        </w:rPr>
        <w:t> open </w:t>
      </w:r>
      <w:proofErr w:type="spellStart"/>
      <w:r w:rsidRPr="00DC5663">
        <w:rPr>
          <w:rFonts w:ascii="Arial" w:hAnsi="Arial" w:cs="Arial"/>
          <w:sz w:val="22"/>
          <w:szCs w:val="22"/>
        </w:rPr>
        <w:t>contemporary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art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museums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DC5663">
        <w:rPr>
          <w:rFonts w:ascii="Arial" w:hAnsi="Arial" w:cs="Arial"/>
          <w:sz w:val="22"/>
          <w:szCs w:val="22"/>
        </w:rPr>
        <w:t>Latin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America</w:t>
      </w:r>
      <w:proofErr w:type="spellEnd"/>
      <w:r w:rsidRPr="00DC5663">
        <w:rPr>
          <w:rFonts w:ascii="Arial" w:hAnsi="Arial" w:cs="Arial"/>
          <w:sz w:val="22"/>
          <w:szCs w:val="22"/>
        </w:rPr>
        <w:t>, Clara Arte </w:t>
      </w:r>
      <w:proofErr w:type="spellStart"/>
      <w:r w:rsidRPr="00DC5663">
        <w:rPr>
          <w:rFonts w:ascii="Arial" w:hAnsi="Arial" w:cs="Arial"/>
          <w:sz w:val="22"/>
          <w:szCs w:val="22"/>
        </w:rPr>
        <w:t>officially</w:t>
      </w:r>
      <w:proofErr w:type="spellEnd"/>
      <w:r w:rsidRPr="00DC5663">
        <w:rPr>
          <w:rFonts w:ascii="Arial" w:hAnsi="Arial" w:cs="Arial"/>
          <w:sz w:val="22"/>
          <w:szCs w:val="22"/>
        </w:rPr>
        <w:t> </w:t>
      </w:r>
      <w:proofErr w:type="spellStart"/>
      <w:r w:rsidRPr="00DC5663">
        <w:rPr>
          <w:rFonts w:ascii="Arial" w:hAnsi="Arial" w:cs="Arial"/>
          <w:sz w:val="22"/>
          <w:szCs w:val="22"/>
        </w:rPr>
        <w:t>opened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. The </w:t>
      </w:r>
      <w:proofErr w:type="spellStart"/>
      <w:r w:rsidRPr="00DC5663">
        <w:rPr>
          <w:rFonts w:ascii="Arial" w:hAnsi="Arial" w:cs="Arial"/>
          <w:sz w:val="22"/>
          <w:szCs w:val="22"/>
        </w:rPr>
        <w:t>chain's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first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hotel in Minas Gerais </w:t>
      </w:r>
      <w:proofErr w:type="spellStart"/>
      <w:r w:rsidRPr="00DC5663">
        <w:rPr>
          <w:rFonts w:ascii="Arial" w:hAnsi="Arial" w:cs="Arial"/>
          <w:sz w:val="22"/>
          <w:szCs w:val="22"/>
        </w:rPr>
        <w:t>joins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Dourado and Ibiúna, </w:t>
      </w:r>
      <w:proofErr w:type="spellStart"/>
      <w:r w:rsidRPr="00DC5663">
        <w:rPr>
          <w:rFonts w:ascii="Arial" w:hAnsi="Arial" w:cs="Arial"/>
          <w:sz w:val="22"/>
          <w:szCs w:val="22"/>
        </w:rPr>
        <w:t>both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in São Paulo, </w:t>
      </w:r>
      <w:proofErr w:type="spellStart"/>
      <w:r w:rsidRPr="00DC5663">
        <w:rPr>
          <w:rFonts w:ascii="Arial" w:hAnsi="Arial" w:cs="Arial"/>
          <w:sz w:val="22"/>
          <w:szCs w:val="22"/>
        </w:rPr>
        <w:t>with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the </w:t>
      </w:r>
      <w:proofErr w:type="spellStart"/>
      <w:r w:rsidRPr="00DC5663">
        <w:rPr>
          <w:rFonts w:ascii="Arial" w:hAnsi="Arial" w:cs="Arial"/>
          <w:sz w:val="22"/>
          <w:szCs w:val="22"/>
        </w:rPr>
        <w:t>same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quality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DC5663">
        <w:rPr>
          <w:rFonts w:ascii="Arial" w:hAnsi="Arial" w:cs="Arial"/>
          <w:sz w:val="22"/>
          <w:szCs w:val="22"/>
        </w:rPr>
        <w:t>infrastructure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DC5663">
        <w:rPr>
          <w:rFonts w:ascii="Arial" w:hAnsi="Arial" w:cs="Arial"/>
          <w:sz w:val="22"/>
          <w:szCs w:val="22"/>
        </w:rPr>
        <w:t>service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that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are the </w:t>
      </w:r>
      <w:proofErr w:type="spellStart"/>
      <w:r w:rsidRPr="00DC5663">
        <w:rPr>
          <w:rFonts w:ascii="Arial" w:hAnsi="Arial" w:cs="Arial"/>
          <w:sz w:val="22"/>
          <w:szCs w:val="22"/>
        </w:rPr>
        <w:t>Group's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trademarks</w:t>
      </w:r>
      <w:proofErr w:type="spellEnd"/>
      <w:r w:rsidRPr="00DC5663">
        <w:rPr>
          <w:rFonts w:ascii="Arial" w:hAnsi="Arial" w:cs="Arial"/>
          <w:sz w:val="22"/>
          <w:szCs w:val="22"/>
        </w:rPr>
        <w:t>.</w:t>
      </w:r>
    </w:p>
    <w:p w14:paraId="385F62C0" w14:textId="77777777" w:rsidR="00DC5663" w:rsidRPr="00DC5663" w:rsidRDefault="00DC5663" w:rsidP="00DC5663">
      <w:pPr>
        <w:spacing w:after="0" w:line="340" w:lineRule="exact"/>
        <w:jc w:val="both"/>
        <w:rPr>
          <w:rFonts w:ascii="Arial" w:hAnsi="Arial" w:cs="Arial"/>
          <w:sz w:val="22"/>
          <w:szCs w:val="22"/>
        </w:rPr>
      </w:pPr>
    </w:p>
    <w:p w14:paraId="3E5C2968" w14:textId="77777777" w:rsidR="00DC5663" w:rsidRPr="00DC5663" w:rsidRDefault="00DC5663" w:rsidP="00DC5663">
      <w:pPr>
        <w:spacing w:after="0" w:line="340" w:lineRule="exact"/>
        <w:jc w:val="both"/>
        <w:rPr>
          <w:rFonts w:ascii="Arial" w:hAnsi="Arial" w:cs="Arial"/>
          <w:sz w:val="22"/>
          <w:szCs w:val="22"/>
        </w:rPr>
      </w:pPr>
      <w:r w:rsidRPr="00DC5663">
        <w:rPr>
          <w:rFonts w:ascii="Arial" w:hAnsi="Arial" w:cs="Arial"/>
          <w:sz w:val="22"/>
          <w:szCs w:val="22"/>
        </w:rPr>
        <w:t xml:space="preserve">“Clara Resorts’ </w:t>
      </w:r>
      <w:proofErr w:type="spellStart"/>
      <w:r w:rsidRPr="00DC5663">
        <w:rPr>
          <w:rFonts w:ascii="Arial" w:hAnsi="Arial" w:cs="Arial"/>
          <w:sz w:val="22"/>
          <w:szCs w:val="22"/>
        </w:rPr>
        <w:t>mission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is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promote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unique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experiences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DC5663">
        <w:rPr>
          <w:rFonts w:ascii="Arial" w:hAnsi="Arial" w:cs="Arial"/>
          <w:sz w:val="22"/>
          <w:szCs w:val="22"/>
        </w:rPr>
        <w:t>unforgettable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memories. Imagine, </w:t>
      </w:r>
      <w:proofErr w:type="spellStart"/>
      <w:r w:rsidRPr="00DC5663">
        <w:rPr>
          <w:rFonts w:ascii="Arial" w:hAnsi="Arial" w:cs="Arial"/>
          <w:sz w:val="22"/>
          <w:szCs w:val="22"/>
        </w:rPr>
        <w:t>then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5663">
        <w:rPr>
          <w:rFonts w:ascii="Arial" w:hAnsi="Arial" w:cs="Arial"/>
          <w:sz w:val="22"/>
          <w:szCs w:val="22"/>
        </w:rPr>
        <w:t>staying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DC5663">
        <w:rPr>
          <w:rFonts w:ascii="Arial" w:hAnsi="Arial" w:cs="Arial"/>
          <w:sz w:val="22"/>
          <w:szCs w:val="22"/>
        </w:rPr>
        <w:t>waking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up in the </w:t>
      </w:r>
      <w:proofErr w:type="spellStart"/>
      <w:r w:rsidRPr="00DC5663">
        <w:rPr>
          <w:rFonts w:ascii="Arial" w:hAnsi="Arial" w:cs="Arial"/>
          <w:sz w:val="22"/>
          <w:szCs w:val="22"/>
        </w:rPr>
        <w:t>middle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of </w:t>
      </w:r>
      <w:proofErr w:type="spellStart"/>
      <w:r w:rsidRPr="00DC5663">
        <w:rPr>
          <w:rFonts w:ascii="Arial" w:hAnsi="Arial" w:cs="Arial"/>
          <w:sz w:val="22"/>
          <w:szCs w:val="22"/>
        </w:rPr>
        <w:t>Inhotim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5663">
        <w:rPr>
          <w:rFonts w:ascii="Arial" w:hAnsi="Arial" w:cs="Arial"/>
          <w:sz w:val="22"/>
          <w:szCs w:val="22"/>
        </w:rPr>
        <w:t>with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its </w:t>
      </w:r>
      <w:proofErr w:type="spellStart"/>
      <w:r w:rsidRPr="00DC5663">
        <w:rPr>
          <w:rFonts w:ascii="Arial" w:hAnsi="Arial" w:cs="Arial"/>
          <w:sz w:val="22"/>
          <w:szCs w:val="22"/>
        </w:rPr>
        <w:t>unparalleled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art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collection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the </w:t>
      </w:r>
      <w:proofErr w:type="spellStart"/>
      <w:r w:rsidRPr="00DC5663">
        <w:rPr>
          <w:rFonts w:ascii="Arial" w:hAnsi="Arial" w:cs="Arial"/>
          <w:sz w:val="22"/>
          <w:szCs w:val="22"/>
        </w:rPr>
        <w:t>stunning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landscaping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of its </w:t>
      </w:r>
      <w:proofErr w:type="spellStart"/>
      <w:r w:rsidRPr="00DC5663">
        <w:rPr>
          <w:rFonts w:ascii="Arial" w:hAnsi="Arial" w:cs="Arial"/>
          <w:sz w:val="22"/>
          <w:szCs w:val="22"/>
        </w:rPr>
        <w:t>gardens</w:t>
      </w:r>
      <w:proofErr w:type="spellEnd"/>
      <w:r w:rsidRPr="00DC5663">
        <w:rPr>
          <w:rFonts w:ascii="Arial" w:hAnsi="Arial" w:cs="Arial"/>
          <w:sz w:val="22"/>
          <w:szCs w:val="22"/>
        </w:rPr>
        <w:t>? Clara Arte </w:t>
      </w:r>
      <w:proofErr w:type="spellStart"/>
      <w:r w:rsidRPr="00DC5663">
        <w:rPr>
          <w:rFonts w:ascii="Arial" w:hAnsi="Arial" w:cs="Arial"/>
          <w:sz w:val="22"/>
          <w:szCs w:val="22"/>
        </w:rPr>
        <w:t>represents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the </w:t>
      </w:r>
      <w:proofErr w:type="spellStart"/>
      <w:r w:rsidRPr="00DC5663">
        <w:rPr>
          <w:rFonts w:ascii="Arial" w:hAnsi="Arial" w:cs="Arial"/>
          <w:sz w:val="22"/>
          <w:szCs w:val="22"/>
        </w:rPr>
        <w:t>realization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of a </w:t>
      </w:r>
      <w:proofErr w:type="spellStart"/>
      <w:r w:rsidRPr="00DC5663">
        <w:rPr>
          <w:rFonts w:ascii="Arial" w:hAnsi="Arial" w:cs="Arial"/>
          <w:sz w:val="22"/>
          <w:szCs w:val="22"/>
        </w:rPr>
        <w:t>dream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. It </w:t>
      </w:r>
      <w:proofErr w:type="spellStart"/>
      <w:r w:rsidRPr="00DC5663">
        <w:rPr>
          <w:rFonts w:ascii="Arial" w:hAnsi="Arial" w:cs="Arial"/>
          <w:sz w:val="22"/>
          <w:szCs w:val="22"/>
        </w:rPr>
        <w:t>not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only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expands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the </w:t>
      </w:r>
      <w:proofErr w:type="spellStart"/>
      <w:r w:rsidRPr="00DC5663">
        <w:rPr>
          <w:rFonts w:ascii="Arial" w:hAnsi="Arial" w:cs="Arial"/>
          <w:sz w:val="22"/>
          <w:szCs w:val="22"/>
        </w:rPr>
        <w:t>operations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of </w:t>
      </w:r>
      <w:proofErr w:type="spellStart"/>
      <w:r w:rsidRPr="00DC5663">
        <w:rPr>
          <w:rFonts w:ascii="Arial" w:hAnsi="Arial" w:cs="Arial"/>
          <w:sz w:val="22"/>
          <w:szCs w:val="22"/>
        </w:rPr>
        <w:t>our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hotel </w:t>
      </w:r>
      <w:proofErr w:type="spellStart"/>
      <w:r w:rsidRPr="00DC5663">
        <w:rPr>
          <w:rFonts w:ascii="Arial" w:hAnsi="Arial" w:cs="Arial"/>
          <w:sz w:val="22"/>
          <w:szCs w:val="22"/>
        </w:rPr>
        <w:t>group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5663">
        <w:rPr>
          <w:rFonts w:ascii="Arial" w:hAnsi="Arial" w:cs="Arial"/>
          <w:sz w:val="22"/>
          <w:szCs w:val="22"/>
        </w:rPr>
        <w:t>but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also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celebrates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the </w:t>
      </w:r>
      <w:proofErr w:type="spellStart"/>
      <w:r w:rsidRPr="00DC5663">
        <w:rPr>
          <w:rFonts w:ascii="Arial" w:hAnsi="Arial" w:cs="Arial"/>
          <w:sz w:val="22"/>
          <w:szCs w:val="22"/>
        </w:rPr>
        <w:t>perfect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union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between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art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5663">
        <w:rPr>
          <w:rFonts w:ascii="Arial" w:hAnsi="Arial" w:cs="Arial"/>
          <w:sz w:val="22"/>
          <w:szCs w:val="22"/>
        </w:rPr>
        <w:t>nature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DC5663">
        <w:rPr>
          <w:rFonts w:ascii="Arial" w:hAnsi="Arial" w:cs="Arial"/>
          <w:sz w:val="22"/>
          <w:szCs w:val="22"/>
        </w:rPr>
        <w:t>hospitality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5663">
        <w:rPr>
          <w:rFonts w:ascii="Arial" w:hAnsi="Arial" w:cs="Arial"/>
          <w:sz w:val="22"/>
          <w:szCs w:val="22"/>
        </w:rPr>
        <w:t>reinforcing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our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commitment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innovation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5663">
        <w:rPr>
          <w:rFonts w:ascii="Arial" w:hAnsi="Arial" w:cs="Arial"/>
          <w:sz w:val="22"/>
          <w:szCs w:val="22"/>
        </w:rPr>
        <w:t>excellence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DC5663">
        <w:rPr>
          <w:rFonts w:ascii="Arial" w:hAnsi="Arial" w:cs="Arial"/>
          <w:sz w:val="22"/>
          <w:szCs w:val="22"/>
        </w:rPr>
        <w:t>sustainability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", </w:t>
      </w:r>
      <w:proofErr w:type="spellStart"/>
      <w:r w:rsidRPr="00DC5663">
        <w:rPr>
          <w:rFonts w:ascii="Arial" w:hAnsi="Arial" w:cs="Arial"/>
          <w:sz w:val="22"/>
          <w:szCs w:val="22"/>
        </w:rPr>
        <w:t>says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CEO Taiza </w:t>
      </w:r>
      <w:proofErr w:type="spellStart"/>
      <w:r w:rsidRPr="00DC5663">
        <w:rPr>
          <w:rFonts w:ascii="Arial" w:hAnsi="Arial" w:cs="Arial"/>
          <w:sz w:val="22"/>
          <w:szCs w:val="22"/>
        </w:rPr>
        <w:t>Krueder</w:t>
      </w:r>
      <w:proofErr w:type="spellEnd"/>
      <w:r w:rsidRPr="00DC5663">
        <w:rPr>
          <w:rFonts w:ascii="Arial" w:hAnsi="Arial" w:cs="Arial"/>
          <w:sz w:val="22"/>
          <w:szCs w:val="22"/>
        </w:rPr>
        <w:t>.</w:t>
      </w:r>
      <w:r w:rsidRPr="00DC5663">
        <w:rPr>
          <w:rFonts w:ascii="Arial" w:hAnsi="Arial" w:cs="Arial"/>
          <w:sz w:val="22"/>
          <w:szCs w:val="22"/>
        </w:rPr>
        <w:br/>
      </w:r>
      <w:r w:rsidRPr="00DC5663">
        <w:rPr>
          <w:rFonts w:ascii="Arial" w:hAnsi="Arial" w:cs="Arial"/>
          <w:sz w:val="22"/>
          <w:szCs w:val="22"/>
        </w:rPr>
        <w:br/>
      </w:r>
      <w:proofErr w:type="spellStart"/>
      <w:r w:rsidRPr="00DC5663">
        <w:rPr>
          <w:rFonts w:ascii="Arial" w:hAnsi="Arial" w:cs="Arial"/>
          <w:sz w:val="22"/>
          <w:szCs w:val="22"/>
        </w:rPr>
        <w:t>According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the </w:t>
      </w:r>
      <w:proofErr w:type="spellStart"/>
      <w:r w:rsidRPr="00DC5663">
        <w:rPr>
          <w:rFonts w:ascii="Arial" w:hAnsi="Arial" w:cs="Arial"/>
          <w:sz w:val="22"/>
          <w:szCs w:val="22"/>
        </w:rPr>
        <w:t>executive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5663">
        <w:rPr>
          <w:rFonts w:ascii="Arial" w:hAnsi="Arial" w:cs="Arial"/>
          <w:sz w:val="22"/>
          <w:szCs w:val="22"/>
        </w:rPr>
        <w:t>every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small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detail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5663">
        <w:rPr>
          <w:rFonts w:ascii="Arial" w:hAnsi="Arial" w:cs="Arial"/>
          <w:sz w:val="22"/>
          <w:szCs w:val="22"/>
        </w:rPr>
        <w:t>from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check-in </w:t>
      </w:r>
      <w:proofErr w:type="spellStart"/>
      <w:r w:rsidRPr="00DC5663">
        <w:rPr>
          <w:rFonts w:ascii="Arial" w:hAnsi="Arial" w:cs="Arial"/>
          <w:sz w:val="22"/>
          <w:szCs w:val="22"/>
        </w:rPr>
        <w:t>to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checkout, </w:t>
      </w:r>
      <w:proofErr w:type="spellStart"/>
      <w:r w:rsidRPr="00DC5663">
        <w:rPr>
          <w:rFonts w:ascii="Arial" w:hAnsi="Arial" w:cs="Arial"/>
          <w:sz w:val="22"/>
          <w:szCs w:val="22"/>
        </w:rPr>
        <w:t>is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thought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out </w:t>
      </w:r>
      <w:proofErr w:type="spellStart"/>
      <w:r w:rsidRPr="00DC5663">
        <w:rPr>
          <w:rFonts w:ascii="Arial" w:hAnsi="Arial" w:cs="Arial"/>
          <w:sz w:val="22"/>
          <w:szCs w:val="22"/>
        </w:rPr>
        <w:t>to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ensure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guest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care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5663">
        <w:rPr>
          <w:rFonts w:ascii="Arial" w:hAnsi="Arial" w:cs="Arial"/>
          <w:sz w:val="22"/>
          <w:szCs w:val="22"/>
        </w:rPr>
        <w:t>comfort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DC5663">
        <w:rPr>
          <w:rFonts w:ascii="Arial" w:hAnsi="Arial" w:cs="Arial"/>
          <w:sz w:val="22"/>
          <w:szCs w:val="22"/>
        </w:rPr>
        <w:t>satisfaction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. And </w:t>
      </w:r>
      <w:proofErr w:type="spellStart"/>
      <w:r w:rsidRPr="00DC5663">
        <w:rPr>
          <w:rFonts w:ascii="Arial" w:hAnsi="Arial" w:cs="Arial"/>
          <w:sz w:val="22"/>
          <w:szCs w:val="22"/>
        </w:rPr>
        <w:t>this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is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no </w:t>
      </w:r>
      <w:proofErr w:type="spellStart"/>
      <w:r w:rsidRPr="00DC5663">
        <w:rPr>
          <w:rFonts w:ascii="Arial" w:hAnsi="Arial" w:cs="Arial"/>
          <w:sz w:val="22"/>
          <w:szCs w:val="22"/>
        </w:rPr>
        <w:t>different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at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 Clara Arte. The </w:t>
      </w:r>
      <w:proofErr w:type="spellStart"/>
      <w:r w:rsidRPr="00DC5663">
        <w:rPr>
          <w:rFonts w:ascii="Arial" w:hAnsi="Arial" w:cs="Arial"/>
          <w:sz w:val="22"/>
          <w:szCs w:val="22"/>
        </w:rPr>
        <w:t>first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stage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of the hotel in </w:t>
      </w:r>
      <w:proofErr w:type="spellStart"/>
      <w:r w:rsidRPr="00DC5663">
        <w:rPr>
          <w:rFonts w:ascii="Arial" w:hAnsi="Arial" w:cs="Arial"/>
          <w:sz w:val="22"/>
          <w:szCs w:val="22"/>
        </w:rPr>
        <w:t>Inhotim</w:t>
      </w:r>
      <w:proofErr w:type="spellEnd"/>
      <w:r w:rsidRPr="00DC5663">
        <w:rPr>
          <w:rFonts w:ascii="Arial" w:hAnsi="Arial" w:cs="Arial"/>
          <w:sz w:val="22"/>
          <w:szCs w:val="22"/>
        </w:rPr>
        <w:t> </w:t>
      </w:r>
      <w:proofErr w:type="spellStart"/>
      <w:r w:rsidRPr="00DC5663">
        <w:rPr>
          <w:rFonts w:ascii="Arial" w:hAnsi="Arial" w:cs="Arial"/>
          <w:sz w:val="22"/>
          <w:szCs w:val="22"/>
        </w:rPr>
        <w:t>has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46 </w:t>
      </w:r>
      <w:proofErr w:type="spellStart"/>
      <w:r w:rsidRPr="00DC5663">
        <w:rPr>
          <w:rFonts w:ascii="Arial" w:hAnsi="Arial" w:cs="Arial"/>
          <w:sz w:val="22"/>
          <w:szCs w:val="22"/>
        </w:rPr>
        <w:t>bungalows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a </w:t>
      </w:r>
      <w:proofErr w:type="spellStart"/>
      <w:r w:rsidRPr="00DC5663">
        <w:rPr>
          <w:rFonts w:ascii="Arial" w:hAnsi="Arial" w:cs="Arial"/>
          <w:sz w:val="22"/>
          <w:szCs w:val="22"/>
        </w:rPr>
        <w:t>heated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pool, sauna, spa, </w:t>
      </w:r>
      <w:proofErr w:type="spellStart"/>
      <w:r w:rsidRPr="00DC5663">
        <w:rPr>
          <w:rFonts w:ascii="Arial" w:hAnsi="Arial" w:cs="Arial"/>
          <w:sz w:val="22"/>
          <w:szCs w:val="22"/>
        </w:rPr>
        <w:t>two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restaurants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5663">
        <w:rPr>
          <w:rFonts w:ascii="Arial" w:hAnsi="Arial" w:cs="Arial"/>
          <w:sz w:val="22"/>
          <w:szCs w:val="22"/>
        </w:rPr>
        <w:t>toy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library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5663">
        <w:rPr>
          <w:rFonts w:ascii="Arial" w:hAnsi="Arial" w:cs="Arial"/>
          <w:sz w:val="22"/>
          <w:szCs w:val="22"/>
        </w:rPr>
        <w:t>gym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DC5663">
        <w:rPr>
          <w:rFonts w:ascii="Arial" w:hAnsi="Arial" w:cs="Arial"/>
          <w:sz w:val="22"/>
          <w:szCs w:val="22"/>
        </w:rPr>
        <w:t>space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for </w:t>
      </w:r>
      <w:proofErr w:type="spellStart"/>
      <w:r w:rsidRPr="00DC5663">
        <w:rPr>
          <w:rFonts w:ascii="Arial" w:hAnsi="Arial" w:cs="Arial"/>
          <w:sz w:val="22"/>
          <w:szCs w:val="22"/>
        </w:rPr>
        <w:t>events</w:t>
      </w:r>
      <w:proofErr w:type="spellEnd"/>
      <w:r w:rsidRPr="00DC5663">
        <w:rPr>
          <w:rFonts w:ascii="Arial" w:hAnsi="Arial" w:cs="Arial"/>
          <w:sz w:val="22"/>
          <w:szCs w:val="22"/>
        </w:rPr>
        <w:t>. “</w:t>
      </w:r>
      <w:proofErr w:type="spellStart"/>
      <w:r w:rsidRPr="00DC5663">
        <w:rPr>
          <w:rFonts w:ascii="Arial" w:hAnsi="Arial" w:cs="Arial"/>
          <w:sz w:val="22"/>
          <w:szCs w:val="22"/>
        </w:rPr>
        <w:t>Then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in a </w:t>
      </w:r>
      <w:proofErr w:type="spellStart"/>
      <w:r w:rsidRPr="00DC5663">
        <w:rPr>
          <w:rFonts w:ascii="Arial" w:hAnsi="Arial" w:cs="Arial"/>
          <w:sz w:val="22"/>
          <w:szCs w:val="22"/>
        </w:rPr>
        <w:t>second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stage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more </w:t>
      </w:r>
      <w:proofErr w:type="spellStart"/>
      <w:r w:rsidRPr="00DC5663">
        <w:rPr>
          <w:rFonts w:ascii="Arial" w:hAnsi="Arial" w:cs="Arial"/>
          <w:sz w:val="22"/>
          <w:szCs w:val="22"/>
        </w:rPr>
        <w:t>accommodation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will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be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built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a </w:t>
      </w:r>
      <w:proofErr w:type="spellStart"/>
      <w:r w:rsidRPr="00DC5663">
        <w:rPr>
          <w:rFonts w:ascii="Arial" w:hAnsi="Arial" w:cs="Arial"/>
          <w:sz w:val="22"/>
          <w:szCs w:val="22"/>
        </w:rPr>
        <w:t>cinematic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spa in the </w:t>
      </w:r>
      <w:proofErr w:type="spellStart"/>
      <w:r w:rsidRPr="00DC5663">
        <w:rPr>
          <w:rFonts w:ascii="Arial" w:hAnsi="Arial" w:cs="Arial"/>
          <w:sz w:val="22"/>
          <w:szCs w:val="22"/>
        </w:rPr>
        <w:t>middle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of the </w:t>
      </w:r>
      <w:proofErr w:type="spellStart"/>
      <w:r w:rsidRPr="00DC5663">
        <w:rPr>
          <w:rFonts w:ascii="Arial" w:hAnsi="Arial" w:cs="Arial"/>
          <w:sz w:val="22"/>
          <w:szCs w:val="22"/>
        </w:rPr>
        <w:t>forest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the </w:t>
      </w:r>
      <w:proofErr w:type="spellStart"/>
      <w:r w:rsidRPr="00DC5663">
        <w:rPr>
          <w:rFonts w:ascii="Arial" w:hAnsi="Arial" w:cs="Arial"/>
          <w:sz w:val="22"/>
          <w:szCs w:val="22"/>
        </w:rPr>
        <w:t>expansion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r w:rsidRPr="00DC5663">
        <w:rPr>
          <w:rFonts w:ascii="Arial" w:hAnsi="Arial" w:cs="Arial"/>
          <w:sz w:val="22"/>
          <w:szCs w:val="22"/>
        </w:rPr>
        <w:lastRenderedPageBreak/>
        <w:t xml:space="preserve">of the </w:t>
      </w:r>
      <w:proofErr w:type="spellStart"/>
      <w:r w:rsidRPr="00DC5663">
        <w:rPr>
          <w:rFonts w:ascii="Arial" w:hAnsi="Arial" w:cs="Arial"/>
          <w:sz w:val="22"/>
          <w:szCs w:val="22"/>
        </w:rPr>
        <w:t>events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center. For 2029, the </w:t>
      </w:r>
      <w:proofErr w:type="spellStart"/>
      <w:r w:rsidRPr="00DC5663">
        <w:rPr>
          <w:rFonts w:ascii="Arial" w:hAnsi="Arial" w:cs="Arial"/>
          <w:sz w:val="22"/>
          <w:szCs w:val="22"/>
        </w:rPr>
        <w:t>expectation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is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to</w:t>
      </w:r>
      <w:proofErr w:type="spellEnd"/>
      <w:r w:rsidRPr="00DC5663">
        <w:rPr>
          <w:rFonts w:ascii="Arial" w:hAnsi="Arial" w:cs="Arial"/>
          <w:sz w:val="22"/>
          <w:szCs w:val="22"/>
        </w:rPr>
        <w:t> open a complete resort </w:t>
      </w:r>
      <w:proofErr w:type="spellStart"/>
      <w:r w:rsidRPr="00DC5663">
        <w:rPr>
          <w:rFonts w:ascii="Arial" w:hAnsi="Arial" w:cs="Arial"/>
          <w:sz w:val="22"/>
          <w:szCs w:val="22"/>
        </w:rPr>
        <w:t>with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150 </w:t>
      </w:r>
      <w:proofErr w:type="spellStart"/>
      <w:r w:rsidRPr="00DC5663">
        <w:rPr>
          <w:rFonts w:ascii="Arial" w:hAnsi="Arial" w:cs="Arial"/>
          <w:sz w:val="22"/>
          <w:szCs w:val="22"/>
        </w:rPr>
        <w:t>accommodations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in </w:t>
      </w:r>
      <w:proofErr w:type="spellStart"/>
      <w:r w:rsidRPr="00DC5663">
        <w:rPr>
          <w:rFonts w:ascii="Arial" w:hAnsi="Arial" w:cs="Arial"/>
          <w:sz w:val="22"/>
          <w:szCs w:val="22"/>
        </w:rPr>
        <w:t>an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area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700 </w:t>
      </w:r>
      <w:proofErr w:type="spellStart"/>
      <w:r w:rsidRPr="00DC5663">
        <w:rPr>
          <w:rFonts w:ascii="Arial" w:hAnsi="Arial" w:cs="Arial"/>
          <w:sz w:val="22"/>
          <w:szCs w:val="22"/>
        </w:rPr>
        <w:t>meters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from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the Institute”, </w:t>
      </w:r>
      <w:proofErr w:type="spellStart"/>
      <w:r w:rsidRPr="00DC5663">
        <w:rPr>
          <w:rFonts w:ascii="Arial" w:hAnsi="Arial" w:cs="Arial"/>
          <w:sz w:val="22"/>
          <w:szCs w:val="22"/>
        </w:rPr>
        <w:t>details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Taiza.</w:t>
      </w:r>
    </w:p>
    <w:p w14:paraId="70AD4376" w14:textId="77777777" w:rsidR="00DC5663" w:rsidRPr="00DC5663" w:rsidRDefault="00DC5663" w:rsidP="00DC5663">
      <w:pPr>
        <w:spacing w:after="0" w:line="340" w:lineRule="exact"/>
        <w:jc w:val="both"/>
        <w:rPr>
          <w:rFonts w:ascii="Arial" w:hAnsi="Arial" w:cs="Arial"/>
          <w:sz w:val="22"/>
          <w:szCs w:val="22"/>
        </w:rPr>
      </w:pPr>
    </w:p>
    <w:p w14:paraId="628C65F6" w14:textId="77777777" w:rsidR="00423CBD" w:rsidRDefault="00DC5663" w:rsidP="00DC5663">
      <w:pPr>
        <w:spacing w:after="0" w:line="340" w:lineRule="exact"/>
        <w:jc w:val="both"/>
        <w:rPr>
          <w:rFonts w:ascii="Arial" w:hAnsi="Arial" w:cs="Arial"/>
          <w:sz w:val="22"/>
          <w:szCs w:val="22"/>
        </w:rPr>
      </w:pPr>
      <w:proofErr w:type="spellStart"/>
      <w:r w:rsidRPr="00DC5663">
        <w:rPr>
          <w:rFonts w:ascii="Arial" w:hAnsi="Arial" w:cs="Arial"/>
          <w:sz w:val="22"/>
          <w:szCs w:val="22"/>
        </w:rPr>
        <w:t>Each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of the </w:t>
      </w:r>
      <w:proofErr w:type="spellStart"/>
      <w:r w:rsidRPr="00DC5663">
        <w:rPr>
          <w:rFonts w:ascii="Arial" w:hAnsi="Arial" w:cs="Arial"/>
          <w:sz w:val="22"/>
          <w:szCs w:val="22"/>
        </w:rPr>
        <w:t>bungalows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was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designed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reflect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the </w:t>
      </w:r>
      <w:proofErr w:type="spellStart"/>
      <w:r w:rsidRPr="00DC5663">
        <w:rPr>
          <w:rFonts w:ascii="Arial" w:hAnsi="Arial" w:cs="Arial"/>
          <w:sz w:val="22"/>
          <w:szCs w:val="22"/>
        </w:rPr>
        <w:t>artistic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essence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of the </w:t>
      </w:r>
      <w:proofErr w:type="spellStart"/>
      <w:r w:rsidRPr="00DC5663">
        <w:rPr>
          <w:rFonts w:ascii="Arial" w:hAnsi="Arial" w:cs="Arial"/>
          <w:sz w:val="22"/>
          <w:szCs w:val="22"/>
        </w:rPr>
        <w:t>location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DC5663">
        <w:rPr>
          <w:rFonts w:ascii="Arial" w:hAnsi="Arial" w:cs="Arial"/>
          <w:sz w:val="22"/>
          <w:szCs w:val="22"/>
        </w:rPr>
        <w:t>All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accommodations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are </w:t>
      </w:r>
      <w:proofErr w:type="spellStart"/>
      <w:r w:rsidRPr="00DC5663">
        <w:rPr>
          <w:rFonts w:ascii="Arial" w:hAnsi="Arial" w:cs="Arial"/>
          <w:sz w:val="22"/>
          <w:szCs w:val="22"/>
        </w:rPr>
        <w:t>equipped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with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the </w:t>
      </w:r>
      <w:proofErr w:type="spellStart"/>
      <w:r w:rsidRPr="00DC5663">
        <w:rPr>
          <w:rFonts w:ascii="Arial" w:hAnsi="Arial" w:cs="Arial"/>
          <w:sz w:val="22"/>
          <w:szCs w:val="22"/>
        </w:rPr>
        <w:t>amenities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offered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in the </w:t>
      </w:r>
      <w:proofErr w:type="spellStart"/>
      <w:r w:rsidRPr="00DC5663">
        <w:rPr>
          <w:rFonts w:ascii="Arial" w:hAnsi="Arial" w:cs="Arial"/>
          <w:sz w:val="22"/>
          <w:szCs w:val="22"/>
        </w:rPr>
        <w:t>rooms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of </w:t>
      </w:r>
      <w:proofErr w:type="spellStart"/>
      <w:r w:rsidRPr="00DC5663">
        <w:rPr>
          <w:rFonts w:ascii="Arial" w:hAnsi="Arial" w:cs="Arial"/>
          <w:sz w:val="22"/>
          <w:szCs w:val="22"/>
        </w:rPr>
        <w:t>other</w:t>
      </w:r>
      <w:proofErr w:type="spellEnd"/>
      <w:r w:rsidRPr="00DC5663">
        <w:rPr>
          <w:rFonts w:ascii="Arial" w:hAnsi="Arial" w:cs="Arial"/>
          <w:sz w:val="22"/>
          <w:szCs w:val="22"/>
        </w:rPr>
        <w:t> Clara Resorts </w:t>
      </w:r>
      <w:proofErr w:type="spellStart"/>
      <w:r w:rsidRPr="00DC5663">
        <w:rPr>
          <w:rFonts w:ascii="Arial" w:hAnsi="Arial" w:cs="Arial"/>
          <w:sz w:val="22"/>
          <w:szCs w:val="22"/>
        </w:rPr>
        <w:t>units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5663">
        <w:rPr>
          <w:rFonts w:ascii="Arial" w:hAnsi="Arial" w:cs="Arial"/>
          <w:sz w:val="22"/>
          <w:szCs w:val="22"/>
        </w:rPr>
        <w:t>with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DC5663">
        <w:rPr>
          <w:rFonts w:ascii="Arial" w:hAnsi="Arial" w:cs="Arial"/>
          <w:sz w:val="22"/>
          <w:szCs w:val="22"/>
        </w:rPr>
        <w:t>double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bed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5663">
        <w:rPr>
          <w:rFonts w:ascii="Arial" w:hAnsi="Arial" w:cs="Arial"/>
          <w:sz w:val="22"/>
          <w:szCs w:val="22"/>
        </w:rPr>
        <w:t>sofa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the </w:t>
      </w:r>
      <w:proofErr w:type="spellStart"/>
      <w:r w:rsidRPr="00DC5663">
        <w:rPr>
          <w:rFonts w:ascii="Arial" w:hAnsi="Arial" w:cs="Arial"/>
          <w:sz w:val="22"/>
          <w:szCs w:val="22"/>
        </w:rPr>
        <w:t>practical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“Baby Cup”, </w:t>
      </w:r>
      <w:proofErr w:type="spellStart"/>
      <w:r w:rsidRPr="00DC5663">
        <w:rPr>
          <w:rFonts w:ascii="Arial" w:hAnsi="Arial" w:cs="Arial"/>
          <w:sz w:val="22"/>
          <w:szCs w:val="22"/>
        </w:rPr>
        <w:t>which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includes </w:t>
      </w:r>
      <w:proofErr w:type="spellStart"/>
      <w:r w:rsidRPr="00DC5663">
        <w:rPr>
          <w:rFonts w:ascii="Arial" w:hAnsi="Arial" w:cs="Arial"/>
          <w:sz w:val="22"/>
          <w:szCs w:val="22"/>
        </w:rPr>
        <w:t>Dolce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Gusto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machines, </w:t>
      </w:r>
      <w:proofErr w:type="spellStart"/>
      <w:r w:rsidRPr="00DC5663">
        <w:rPr>
          <w:rFonts w:ascii="Arial" w:hAnsi="Arial" w:cs="Arial"/>
          <w:sz w:val="22"/>
          <w:szCs w:val="22"/>
        </w:rPr>
        <w:t>microwave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5663">
        <w:rPr>
          <w:rFonts w:ascii="Arial" w:hAnsi="Arial" w:cs="Arial"/>
          <w:sz w:val="22"/>
          <w:szCs w:val="22"/>
        </w:rPr>
        <w:t>water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filter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minibar. </w:t>
      </w:r>
      <w:proofErr w:type="spellStart"/>
      <w:r w:rsidRPr="00DC5663">
        <w:rPr>
          <w:rFonts w:ascii="Arial" w:hAnsi="Arial" w:cs="Arial"/>
          <w:sz w:val="22"/>
          <w:szCs w:val="22"/>
        </w:rPr>
        <w:t>Exclusively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at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 Clara Arte, the </w:t>
      </w:r>
      <w:proofErr w:type="spellStart"/>
      <w:r w:rsidRPr="00DC5663">
        <w:rPr>
          <w:rFonts w:ascii="Arial" w:hAnsi="Arial" w:cs="Arial"/>
          <w:sz w:val="22"/>
          <w:szCs w:val="22"/>
        </w:rPr>
        <w:t>novelty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is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the </w:t>
      </w:r>
      <w:proofErr w:type="spellStart"/>
      <w:r w:rsidRPr="00DC5663">
        <w:rPr>
          <w:rFonts w:ascii="Arial" w:hAnsi="Arial" w:cs="Arial"/>
          <w:sz w:val="22"/>
          <w:szCs w:val="22"/>
        </w:rPr>
        <w:t>bathtub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carved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DC5663">
        <w:rPr>
          <w:rFonts w:ascii="Arial" w:hAnsi="Arial" w:cs="Arial"/>
          <w:sz w:val="22"/>
          <w:szCs w:val="22"/>
        </w:rPr>
        <w:t>soapstone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a </w:t>
      </w:r>
      <w:proofErr w:type="spellStart"/>
      <w:r w:rsidRPr="00DC5663">
        <w:rPr>
          <w:rFonts w:ascii="Arial" w:hAnsi="Arial" w:cs="Arial"/>
          <w:sz w:val="22"/>
          <w:szCs w:val="22"/>
        </w:rPr>
        <w:t>balcony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with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fireplace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DC5663">
        <w:rPr>
          <w:rFonts w:ascii="Arial" w:hAnsi="Arial" w:cs="Arial"/>
          <w:sz w:val="22"/>
          <w:szCs w:val="22"/>
        </w:rPr>
        <w:t>all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bungalows</w:t>
      </w:r>
      <w:proofErr w:type="spellEnd"/>
      <w:r w:rsidRPr="00DC5663">
        <w:rPr>
          <w:rFonts w:ascii="Arial" w:hAnsi="Arial" w:cs="Arial"/>
          <w:sz w:val="22"/>
          <w:szCs w:val="22"/>
        </w:rPr>
        <w:t>.</w:t>
      </w:r>
    </w:p>
    <w:p w14:paraId="4201E70D" w14:textId="3F30735F" w:rsidR="00DC5663" w:rsidRPr="00DC5663" w:rsidRDefault="00DC5663" w:rsidP="00DC5663">
      <w:pPr>
        <w:spacing w:after="0" w:line="340" w:lineRule="exact"/>
        <w:jc w:val="both"/>
        <w:rPr>
          <w:rFonts w:ascii="Arial" w:hAnsi="Arial" w:cs="Arial"/>
          <w:sz w:val="22"/>
          <w:szCs w:val="22"/>
        </w:rPr>
      </w:pPr>
      <w:r w:rsidRPr="00DC5663">
        <w:rPr>
          <w:rFonts w:ascii="Arial" w:hAnsi="Arial" w:cs="Arial"/>
          <w:sz w:val="22"/>
          <w:szCs w:val="22"/>
        </w:rPr>
        <w:br/>
        <w:t xml:space="preserve">In </w:t>
      </w:r>
      <w:proofErr w:type="spellStart"/>
      <w:r w:rsidRPr="00DC5663">
        <w:rPr>
          <w:rFonts w:ascii="Arial" w:hAnsi="Arial" w:cs="Arial"/>
          <w:sz w:val="22"/>
          <w:szCs w:val="22"/>
        </w:rPr>
        <w:t>addition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direct </w:t>
      </w:r>
      <w:proofErr w:type="spellStart"/>
      <w:r w:rsidRPr="00DC5663">
        <w:rPr>
          <w:rFonts w:ascii="Arial" w:hAnsi="Arial" w:cs="Arial"/>
          <w:sz w:val="22"/>
          <w:szCs w:val="22"/>
        </w:rPr>
        <w:t>access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the </w:t>
      </w:r>
      <w:proofErr w:type="spellStart"/>
      <w:r w:rsidRPr="00DC5663">
        <w:rPr>
          <w:rFonts w:ascii="Arial" w:hAnsi="Arial" w:cs="Arial"/>
          <w:sz w:val="22"/>
          <w:szCs w:val="22"/>
        </w:rPr>
        <w:t>Inhotim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 Institute – </w:t>
      </w:r>
      <w:proofErr w:type="spellStart"/>
      <w:r w:rsidRPr="00DC5663">
        <w:rPr>
          <w:rFonts w:ascii="Arial" w:hAnsi="Arial" w:cs="Arial"/>
          <w:sz w:val="22"/>
          <w:szCs w:val="22"/>
        </w:rPr>
        <w:t>with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exclusive </w:t>
      </w:r>
      <w:proofErr w:type="spellStart"/>
      <w:r w:rsidRPr="00DC5663">
        <w:rPr>
          <w:rFonts w:ascii="Arial" w:hAnsi="Arial" w:cs="Arial"/>
          <w:sz w:val="22"/>
          <w:szCs w:val="22"/>
        </w:rPr>
        <w:t>days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times –, </w:t>
      </w:r>
      <w:proofErr w:type="spellStart"/>
      <w:r w:rsidRPr="00DC5663">
        <w:rPr>
          <w:rFonts w:ascii="Arial" w:hAnsi="Arial" w:cs="Arial"/>
          <w:sz w:val="22"/>
          <w:szCs w:val="22"/>
        </w:rPr>
        <w:t>guests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will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be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able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experience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activities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related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artistic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events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within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the hotel </w:t>
      </w:r>
      <w:proofErr w:type="spellStart"/>
      <w:r w:rsidRPr="00DC5663">
        <w:rPr>
          <w:rFonts w:ascii="Arial" w:hAnsi="Arial" w:cs="Arial"/>
          <w:sz w:val="22"/>
          <w:szCs w:val="22"/>
        </w:rPr>
        <w:t>itself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. "At Clara Arte, </w:t>
      </w:r>
      <w:proofErr w:type="spellStart"/>
      <w:r w:rsidRPr="00DC5663">
        <w:rPr>
          <w:rFonts w:ascii="Arial" w:hAnsi="Arial" w:cs="Arial"/>
          <w:sz w:val="22"/>
          <w:szCs w:val="22"/>
        </w:rPr>
        <w:t>our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guests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have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the </w:t>
      </w:r>
      <w:proofErr w:type="spellStart"/>
      <w:r w:rsidRPr="00DC5663">
        <w:rPr>
          <w:rFonts w:ascii="Arial" w:hAnsi="Arial" w:cs="Arial"/>
          <w:sz w:val="22"/>
          <w:szCs w:val="22"/>
        </w:rPr>
        <w:t>opportunity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experience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art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5663">
        <w:rPr>
          <w:rFonts w:ascii="Arial" w:hAnsi="Arial" w:cs="Arial"/>
          <w:sz w:val="22"/>
          <w:szCs w:val="22"/>
        </w:rPr>
        <w:t>through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painting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DC5663">
        <w:rPr>
          <w:rFonts w:ascii="Arial" w:hAnsi="Arial" w:cs="Arial"/>
          <w:sz w:val="22"/>
          <w:szCs w:val="22"/>
        </w:rPr>
        <w:t>music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for </w:t>
      </w:r>
      <w:proofErr w:type="spellStart"/>
      <w:r w:rsidRPr="00DC5663">
        <w:rPr>
          <w:rFonts w:ascii="Arial" w:hAnsi="Arial" w:cs="Arial"/>
          <w:sz w:val="22"/>
          <w:szCs w:val="22"/>
        </w:rPr>
        <w:t>example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in its </w:t>
      </w:r>
      <w:proofErr w:type="spellStart"/>
      <w:r w:rsidRPr="00DC5663">
        <w:rPr>
          <w:rFonts w:ascii="Arial" w:hAnsi="Arial" w:cs="Arial"/>
          <w:sz w:val="22"/>
          <w:szCs w:val="22"/>
        </w:rPr>
        <w:t>purest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state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DC5663">
        <w:rPr>
          <w:rFonts w:ascii="Arial" w:hAnsi="Arial" w:cs="Arial"/>
          <w:sz w:val="22"/>
          <w:szCs w:val="22"/>
        </w:rPr>
        <w:t>interact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with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it in a </w:t>
      </w:r>
      <w:proofErr w:type="spellStart"/>
      <w:r w:rsidRPr="00DC5663">
        <w:rPr>
          <w:rFonts w:ascii="Arial" w:hAnsi="Arial" w:cs="Arial"/>
          <w:sz w:val="22"/>
          <w:szCs w:val="22"/>
        </w:rPr>
        <w:t>unique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DC5663">
        <w:rPr>
          <w:rFonts w:ascii="Arial" w:hAnsi="Arial" w:cs="Arial"/>
          <w:sz w:val="22"/>
          <w:szCs w:val="22"/>
        </w:rPr>
        <w:t>meaningful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way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DC5663">
        <w:rPr>
          <w:rFonts w:ascii="Arial" w:hAnsi="Arial" w:cs="Arial"/>
          <w:sz w:val="22"/>
          <w:szCs w:val="22"/>
        </w:rPr>
        <w:t>This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experience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not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only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broadens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their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background, </w:t>
      </w:r>
      <w:proofErr w:type="spellStart"/>
      <w:r w:rsidRPr="00DC5663">
        <w:rPr>
          <w:rFonts w:ascii="Arial" w:hAnsi="Arial" w:cs="Arial"/>
          <w:sz w:val="22"/>
          <w:szCs w:val="22"/>
        </w:rPr>
        <w:t>but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also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creates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connection and </w:t>
      </w:r>
      <w:proofErr w:type="spellStart"/>
      <w:r w:rsidRPr="00DC5663">
        <w:rPr>
          <w:rFonts w:ascii="Arial" w:hAnsi="Arial" w:cs="Arial"/>
          <w:sz w:val="22"/>
          <w:szCs w:val="22"/>
        </w:rPr>
        <w:t>inspiration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DC5663">
        <w:rPr>
          <w:rFonts w:ascii="Arial" w:hAnsi="Arial" w:cs="Arial"/>
          <w:sz w:val="22"/>
          <w:szCs w:val="22"/>
        </w:rPr>
        <w:t>We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want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each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stay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be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full of </w:t>
      </w:r>
      <w:proofErr w:type="spellStart"/>
      <w:r w:rsidRPr="00DC5663">
        <w:rPr>
          <w:rFonts w:ascii="Arial" w:hAnsi="Arial" w:cs="Arial"/>
          <w:sz w:val="22"/>
          <w:szCs w:val="22"/>
        </w:rPr>
        <w:t>well-being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", </w:t>
      </w:r>
      <w:proofErr w:type="spellStart"/>
      <w:r w:rsidRPr="00DC5663">
        <w:rPr>
          <w:rFonts w:ascii="Arial" w:hAnsi="Arial" w:cs="Arial"/>
          <w:sz w:val="22"/>
          <w:szCs w:val="22"/>
        </w:rPr>
        <w:t>says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Taiza.</w:t>
      </w:r>
      <w:r w:rsidRPr="00DC5663">
        <w:rPr>
          <w:rFonts w:ascii="Arial" w:hAnsi="Arial" w:cs="Arial"/>
          <w:sz w:val="22"/>
          <w:szCs w:val="22"/>
        </w:rPr>
        <w:br/>
      </w:r>
      <w:r w:rsidRPr="00DC5663">
        <w:rPr>
          <w:rFonts w:ascii="Arial" w:hAnsi="Arial" w:cs="Arial"/>
          <w:sz w:val="22"/>
          <w:szCs w:val="22"/>
        </w:rPr>
        <w:br/>
      </w:r>
      <w:proofErr w:type="spellStart"/>
      <w:r w:rsidRPr="00DC5663">
        <w:rPr>
          <w:rFonts w:ascii="Arial" w:hAnsi="Arial" w:cs="Arial"/>
          <w:sz w:val="22"/>
          <w:szCs w:val="22"/>
        </w:rPr>
        <w:t>With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 complete </w:t>
      </w:r>
      <w:proofErr w:type="spellStart"/>
      <w:r w:rsidRPr="00DC5663">
        <w:rPr>
          <w:rFonts w:ascii="Arial" w:hAnsi="Arial" w:cs="Arial"/>
          <w:sz w:val="22"/>
          <w:szCs w:val="22"/>
        </w:rPr>
        <w:t>infrastructure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DC5663">
        <w:rPr>
          <w:rFonts w:ascii="Arial" w:hAnsi="Arial" w:cs="Arial"/>
          <w:sz w:val="22"/>
          <w:szCs w:val="22"/>
        </w:rPr>
        <w:t>diverse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activities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5663">
        <w:rPr>
          <w:rFonts w:ascii="Arial" w:hAnsi="Arial" w:cs="Arial"/>
          <w:sz w:val="22"/>
          <w:szCs w:val="22"/>
        </w:rPr>
        <w:t>parents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can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rest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assured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with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their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children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at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 Clara Arte: </w:t>
      </w:r>
      <w:proofErr w:type="spellStart"/>
      <w:r w:rsidRPr="00DC5663">
        <w:rPr>
          <w:rFonts w:ascii="Arial" w:hAnsi="Arial" w:cs="Arial"/>
          <w:sz w:val="22"/>
          <w:szCs w:val="22"/>
        </w:rPr>
        <w:t>trained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be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responsible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5663">
        <w:rPr>
          <w:rFonts w:ascii="Arial" w:hAnsi="Arial" w:cs="Arial"/>
          <w:sz w:val="22"/>
          <w:szCs w:val="22"/>
        </w:rPr>
        <w:t>attentive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DC5663">
        <w:rPr>
          <w:rFonts w:ascii="Arial" w:hAnsi="Arial" w:cs="Arial"/>
          <w:sz w:val="22"/>
          <w:szCs w:val="22"/>
        </w:rPr>
        <w:t>always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ready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help, the </w:t>
      </w:r>
      <w:proofErr w:type="spellStart"/>
      <w:r w:rsidRPr="00DC5663">
        <w:rPr>
          <w:rFonts w:ascii="Arial" w:hAnsi="Arial" w:cs="Arial"/>
          <w:sz w:val="22"/>
          <w:szCs w:val="22"/>
        </w:rPr>
        <w:t>monitors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are </w:t>
      </w:r>
      <w:proofErr w:type="spellStart"/>
      <w:r w:rsidRPr="00DC5663">
        <w:rPr>
          <w:rFonts w:ascii="Arial" w:hAnsi="Arial" w:cs="Arial"/>
          <w:sz w:val="22"/>
          <w:szCs w:val="22"/>
        </w:rPr>
        <w:t>responsible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for </w:t>
      </w:r>
      <w:proofErr w:type="spellStart"/>
      <w:r w:rsidRPr="00DC5663">
        <w:rPr>
          <w:rFonts w:ascii="Arial" w:hAnsi="Arial" w:cs="Arial"/>
          <w:sz w:val="22"/>
          <w:szCs w:val="22"/>
        </w:rPr>
        <w:t>ensuring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leisure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DC5663">
        <w:rPr>
          <w:rFonts w:ascii="Arial" w:hAnsi="Arial" w:cs="Arial"/>
          <w:sz w:val="22"/>
          <w:szCs w:val="22"/>
        </w:rPr>
        <w:t>adventure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activities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5663">
        <w:rPr>
          <w:rFonts w:ascii="Arial" w:hAnsi="Arial" w:cs="Arial"/>
          <w:sz w:val="22"/>
          <w:szCs w:val="22"/>
        </w:rPr>
        <w:t>separating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children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by age </w:t>
      </w:r>
      <w:proofErr w:type="spellStart"/>
      <w:r w:rsidRPr="00DC5663">
        <w:rPr>
          <w:rFonts w:ascii="Arial" w:hAnsi="Arial" w:cs="Arial"/>
          <w:sz w:val="22"/>
          <w:szCs w:val="22"/>
        </w:rPr>
        <w:t>group</w:t>
      </w:r>
      <w:proofErr w:type="spellEnd"/>
      <w:r w:rsidRPr="00DC5663">
        <w:rPr>
          <w:rFonts w:ascii="Arial" w:hAnsi="Arial" w:cs="Arial"/>
          <w:sz w:val="22"/>
          <w:szCs w:val="22"/>
        </w:rPr>
        <w:t>.</w:t>
      </w:r>
    </w:p>
    <w:p w14:paraId="5E09A7D3" w14:textId="77777777" w:rsidR="00DC5663" w:rsidRPr="00DC5663" w:rsidRDefault="00DC5663" w:rsidP="00DC5663">
      <w:pPr>
        <w:spacing w:after="0" w:line="340" w:lineRule="exact"/>
        <w:jc w:val="both"/>
        <w:rPr>
          <w:rFonts w:ascii="Arial" w:hAnsi="Arial" w:cs="Arial"/>
          <w:sz w:val="22"/>
          <w:szCs w:val="22"/>
        </w:rPr>
      </w:pPr>
    </w:p>
    <w:p w14:paraId="274C2133" w14:textId="77777777" w:rsidR="00423CBD" w:rsidRDefault="00DC5663" w:rsidP="00DC5663">
      <w:pPr>
        <w:spacing w:after="0" w:line="340" w:lineRule="exact"/>
        <w:jc w:val="both"/>
        <w:rPr>
          <w:rFonts w:ascii="Arial" w:hAnsi="Arial" w:cs="Arial"/>
          <w:sz w:val="22"/>
          <w:szCs w:val="22"/>
        </w:rPr>
      </w:pPr>
      <w:r w:rsidRPr="00DC5663">
        <w:rPr>
          <w:rFonts w:ascii="Arial" w:hAnsi="Arial" w:cs="Arial"/>
          <w:sz w:val="22"/>
          <w:szCs w:val="22"/>
        </w:rPr>
        <w:t xml:space="preserve">The </w:t>
      </w:r>
      <w:proofErr w:type="spellStart"/>
      <w:r w:rsidRPr="00DC5663">
        <w:rPr>
          <w:rFonts w:ascii="Arial" w:hAnsi="Arial" w:cs="Arial"/>
          <w:sz w:val="22"/>
          <w:szCs w:val="22"/>
        </w:rPr>
        <w:t>play's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room </w:t>
      </w:r>
      <w:proofErr w:type="spellStart"/>
      <w:r w:rsidRPr="00DC5663">
        <w:rPr>
          <w:rFonts w:ascii="Arial" w:hAnsi="Arial" w:cs="Arial"/>
          <w:sz w:val="22"/>
          <w:szCs w:val="22"/>
        </w:rPr>
        <w:t>has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toys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designed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by </w:t>
      </w:r>
      <w:proofErr w:type="spellStart"/>
      <w:r w:rsidRPr="00DC5663">
        <w:rPr>
          <w:rFonts w:ascii="Arial" w:hAnsi="Arial" w:cs="Arial"/>
          <w:sz w:val="22"/>
          <w:szCs w:val="22"/>
        </w:rPr>
        <w:t>artist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Artur </w:t>
      </w:r>
      <w:proofErr w:type="spellStart"/>
      <w:r w:rsidRPr="00DC5663">
        <w:rPr>
          <w:rFonts w:ascii="Arial" w:hAnsi="Arial" w:cs="Arial"/>
          <w:sz w:val="22"/>
          <w:szCs w:val="22"/>
        </w:rPr>
        <w:t>Lescher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5663">
        <w:rPr>
          <w:rFonts w:ascii="Arial" w:hAnsi="Arial" w:cs="Arial"/>
          <w:sz w:val="22"/>
          <w:szCs w:val="22"/>
        </w:rPr>
        <w:t>who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takes </w:t>
      </w:r>
      <w:proofErr w:type="spellStart"/>
      <w:r w:rsidRPr="00DC5663">
        <w:rPr>
          <w:rFonts w:ascii="Arial" w:hAnsi="Arial" w:cs="Arial"/>
          <w:sz w:val="22"/>
          <w:szCs w:val="22"/>
        </w:rPr>
        <w:t>art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DC5663">
        <w:rPr>
          <w:rFonts w:ascii="Arial" w:hAnsi="Arial" w:cs="Arial"/>
          <w:sz w:val="22"/>
          <w:szCs w:val="22"/>
        </w:rPr>
        <w:t>playful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DC5663">
        <w:rPr>
          <w:rFonts w:ascii="Arial" w:hAnsi="Arial" w:cs="Arial"/>
          <w:sz w:val="22"/>
          <w:szCs w:val="22"/>
        </w:rPr>
        <w:t>interactive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play </w:t>
      </w:r>
      <w:proofErr w:type="spellStart"/>
      <w:r w:rsidRPr="00DC5663">
        <w:rPr>
          <w:rFonts w:ascii="Arial" w:hAnsi="Arial" w:cs="Arial"/>
          <w:sz w:val="22"/>
          <w:szCs w:val="22"/>
        </w:rPr>
        <w:t>space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DC5663">
        <w:rPr>
          <w:rFonts w:ascii="Arial" w:hAnsi="Arial" w:cs="Arial"/>
          <w:sz w:val="22"/>
          <w:szCs w:val="22"/>
        </w:rPr>
        <w:t>Lescher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is </w:t>
      </w:r>
      <w:proofErr w:type="spellStart"/>
      <w:r w:rsidRPr="00DC5663">
        <w:rPr>
          <w:rFonts w:ascii="Arial" w:hAnsi="Arial" w:cs="Arial"/>
          <w:sz w:val="22"/>
          <w:szCs w:val="22"/>
        </w:rPr>
        <w:t>also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present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in the </w:t>
      </w:r>
      <w:proofErr w:type="spellStart"/>
      <w:r w:rsidRPr="00DC5663">
        <w:rPr>
          <w:rFonts w:ascii="Arial" w:hAnsi="Arial" w:cs="Arial"/>
          <w:sz w:val="22"/>
          <w:szCs w:val="22"/>
        </w:rPr>
        <w:t>Group's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other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hotels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with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the “O Pequeno Colecionador” </w:t>
      </w:r>
      <w:proofErr w:type="spellStart"/>
      <w:r w:rsidRPr="00DC5663">
        <w:rPr>
          <w:rFonts w:ascii="Arial" w:hAnsi="Arial" w:cs="Arial"/>
          <w:sz w:val="22"/>
          <w:szCs w:val="22"/>
        </w:rPr>
        <w:t>program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5663">
        <w:rPr>
          <w:rFonts w:ascii="Arial" w:hAnsi="Arial" w:cs="Arial"/>
          <w:sz w:val="22"/>
          <w:szCs w:val="22"/>
        </w:rPr>
        <w:t>which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offers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workshops </w:t>
      </w:r>
      <w:proofErr w:type="spellStart"/>
      <w:r w:rsidRPr="00DC5663">
        <w:rPr>
          <w:rFonts w:ascii="Arial" w:hAnsi="Arial" w:cs="Arial"/>
          <w:sz w:val="22"/>
          <w:szCs w:val="22"/>
        </w:rPr>
        <w:t>on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artistic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activities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5663">
        <w:rPr>
          <w:rFonts w:ascii="Arial" w:hAnsi="Arial" w:cs="Arial"/>
          <w:sz w:val="22"/>
          <w:szCs w:val="22"/>
        </w:rPr>
        <w:t>created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DC5663">
        <w:rPr>
          <w:rFonts w:ascii="Arial" w:hAnsi="Arial" w:cs="Arial"/>
          <w:sz w:val="22"/>
          <w:szCs w:val="22"/>
        </w:rPr>
        <w:t>partnership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with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the </w:t>
      </w:r>
      <w:proofErr w:type="spellStart"/>
      <w:r w:rsidRPr="00DC5663">
        <w:rPr>
          <w:rFonts w:ascii="Arial" w:hAnsi="Arial" w:cs="Arial"/>
          <w:sz w:val="22"/>
          <w:szCs w:val="22"/>
        </w:rPr>
        <w:t>artist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. New for the </w:t>
      </w:r>
      <w:proofErr w:type="spellStart"/>
      <w:r w:rsidRPr="00DC5663">
        <w:rPr>
          <w:rFonts w:ascii="Arial" w:hAnsi="Arial" w:cs="Arial"/>
          <w:sz w:val="22"/>
          <w:szCs w:val="22"/>
        </w:rPr>
        <w:t>season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at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the </w:t>
      </w:r>
      <w:proofErr w:type="spellStart"/>
      <w:r w:rsidRPr="00DC5663">
        <w:rPr>
          <w:rFonts w:ascii="Arial" w:hAnsi="Arial" w:cs="Arial"/>
          <w:sz w:val="22"/>
          <w:szCs w:val="22"/>
        </w:rPr>
        <w:t>three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hotels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the </w:t>
      </w:r>
      <w:proofErr w:type="spellStart"/>
      <w:r w:rsidRPr="00DC5663">
        <w:rPr>
          <w:rFonts w:ascii="Arial" w:hAnsi="Arial" w:cs="Arial"/>
          <w:sz w:val="22"/>
          <w:szCs w:val="22"/>
        </w:rPr>
        <w:t>initiative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includes a mobile </w:t>
      </w:r>
      <w:proofErr w:type="spellStart"/>
      <w:r w:rsidRPr="00DC5663">
        <w:rPr>
          <w:rFonts w:ascii="Arial" w:hAnsi="Arial" w:cs="Arial"/>
          <w:sz w:val="22"/>
          <w:szCs w:val="22"/>
        </w:rPr>
        <w:t>cart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that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transforms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into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DC5663">
        <w:rPr>
          <w:rFonts w:ascii="Arial" w:hAnsi="Arial" w:cs="Arial"/>
          <w:sz w:val="22"/>
          <w:szCs w:val="22"/>
        </w:rPr>
        <w:t>low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table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with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stools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for </w:t>
      </w:r>
      <w:proofErr w:type="spellStart"/>
      <w:r w:rsidRPr="00DC5663">
        <w:rPr>
          <w:rFonts w:ascii="Arial" w:hAnsi="Arial" w:cs="Arial"/>
          <w:sz w:val="22"/>
          <w:szCs w:val="22"/>
        </w:rPr>
        <w:t>activities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such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as </w:t>
      </w:r>
      <w:proofErr w:type="spellStart"/>
      <w:r w:rsidRPr="00DC5663">
        <w:rPr>
          <w:rFonts w:ascii="Arial" w:hAnsi="Arial" w:cs="Arial"/>
          <w:sz w:val="22"/>
          <w:szCs w:val="22"/>
        </w:rPr>
        <w:t>painting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DC5663">
        <w:rPr>
          <w:rFonts w:ascii="Arial" w:hAnsi="Arial" w:cs="Arial"/>
          <w:sz w:val="22"/>
          <w:szCs w:val="22"/>
        </w:rPr>
        <w:t>drawing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and </w:t>
      </w:r>
      <w:proofErr w:type="spellStart"/>
      <w:r w:rsidRPr="00DC5663">
        <w:rPr>
          <w:rFonts w:ascii="Arial" w:hAnsi="Arial" w:cs="Arial"/>
          <w:sz w:val="22"/>
          <w:szCs w:val="22"/>
        </w:rPr>
        <w:t>which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houses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 box </w:t>
      </w:r>
      <w:proofErr w:type="spellStart"/>
      <w:r w:rsidRPr="00DC5663">
        <w:rPr>
          <w:rFonts w:ascii="Arial" w:hAnsi="Arial" w:cs="Arial"/>
          <w:sz w:val="22"/>
          <w:szCs w:val="22"/>
        </w:rPr>
        <w:t>with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paper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5663">
        <w:rPr>
          <w:rFonts w:ascii="Arial" w:hAnsi="Arial" w:cs="Arial"/>
          <w:sz w:val="22"/>
          <w:szCs w:val="22"/>
        </w:rPr>
        <w:t>brushes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5663">
        <w:rPr>
          <w:rFonts w:ascii="Arial" w:hAnsi="Arial" w:cs="Arial"/>
          <w:sz w:val="22"/>
          <w:szCs w:val="22"/>
        </w:rPr>
        <w:t>pencils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DC5663">
        <w:rPr>
          <w:rFonts w:ascii="Arial" w:hAnsi="Arial" w:cs="Arial"/>
          <w:sz w:val="22"/>
          <w:szCs w:val="22"/>
        </w:rPr>
        <w:t>other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materials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for </w:t>
      </w:r>
      <w:proofErr w:type="spellStart"/>
      <w:r w:rsidRPr="00DC5663">
        <w:rPr>
          <w:rFonts w:ascii="Arial" w:hAnsi="Arial" w:cs="Arial"/>
          <w:sz w:val="22"/>
          <w:szCs w:val="22"/>
        </w:rPr>
        <w:t>people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assemble </w:t>
      </w:r>
      <w:proofErr w:type="spellStart"/>
      <w:r w:rsidRPr="00DC5663">
        <w:rPr>
          <w:rFonts w:ascii="Arial" w:hAnsi="Arial" w:cs="Arial"/>
          <w:sz w:val="22"/>
          <w:szCs w:val="22"/>
        </w:rPr>
        <w:t>their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own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pinwheels</w:t>
      </w:r>
      <w:proofErr w:type="spellEnd"/>
      <w:r w:rsidRPr="00DC5663">
        <w:rPr>
          <w:rFonts w:ascii="Arial" w:hAnsi="Arial" w:cs="Arial"/>
          <w:sz w:val="22"/>
          <w:szCs w:val="22"/>
        </w:rPr>
        <w:t>.</w:t>
      </w:r>
    </w:p>
    <w:p w14:paraId="33783C25" w14:textId="2EA25AD9" w:rsidR="00DC5663" w:rsidRPr="00DC5663" w:rsidRDefault="00DC5663" w:rsidP="00DC5663">
      <w:pPr>
        <w:spacing w:after="0" w:line="340" w:lineRule="exact"/>
        <w:jc w:val="both"/>
        <w:rPr>
          <w:rFonts w:ascii="Arial" w:hAnsi="Arial" w:cs="Arial"/>
          <w:sz w:val="22"/>
          <w:szCs w:val="22"/>
        </w:rPr>
      </w:pPr>
      <w:r w:rsidRPr="00DC5663">
        <w:rPr>
          <w:rFonts w:ascii="Arial" w:hAnsi="Arial" w:cs="Arial"/>
          <w:sz w:val="22"/>
          <w:szCs w:val="22"/>
        </w:rPr>
        <w:br/>
        <w:t xml:space="preserve">In the </w:t>
      </w:r>
      <w:proofErr w:type="spellStart"/>
      <w:r w:rsidRPr="00DC5663">
        <w:rPr>
          <w:rFonts w:ascii="Arial" w:hAnsi="Arial" w:cs="Arial"/>
          <w:sz w:val="22"/>
          <w:szCs w:val="22"/>
        </w:rPr>
        <w:t>construction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of Clara Arte, </w:t>
      </w:r>
      <w:proofErr w:type="spellStart"/>
      <w:r w:rsidRPr="00DC5663">
        <w:rPr>
          <w:rFonts w:ascii="Arial" w:hAnsi="Arial" w:cs="Arial"/>
          <w:sz w:val="22"/>
          <w:szCs w:val="22"/>
        </w:rPr>
        <w:t>priority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was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given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hiring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suppliers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DC5663">
        <w:rPr>
          <w:rFonts w:ascii="Arial" w:hAnsi="Arial" w:cs="Arial"/>
          <w:sz w:val="22"/>
          <w:szCs w:val="22"/>
        </w:rPr>
        <w:t>service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providers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from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Minas Gerais, </w:t>
      </w:r>
      <w:proofErr w:type="spellStart"/>
      <w:r w:rsidRPr="00DC5663">
        <w:rPr>
          <w:rFonts w:ascii="Arial" w:hAnsi="Arial" w:cs="Arial"/>
          <w:sz w:val="22"/>
          <w:szCs w:val="22"/>
        </w:rPr>
        <w:t>at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all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stages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of the </w:t>
      </w:r>
      <w:proofErr w:type="spellStart"/>
      <w:r w:rsidRPr="00DC5663">
        <w:rPr>
          <w:rFonts w:ascii="Arial" w:hAnsi="Arial" w:cs="Arial"/>
          <w:sz w:val="22"/>
          <w:szCs w:val="22"/>
        </w:rPr>
        <w:t>work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5663">
        <w:rPr>
          <w:rFonts w:ascii="Arial" w:hAnsi="Arial" w:cs="Arial"/>
          <w:sz w:val="22"/>
          <w:szCs w:val="22"/>
        </w:rPr>
        <w:t>including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the </w:t>
      </w:r>
      <w:proofErr w:type="spellStart"/>
      <w:r w:rsidRPr="00DC5663">
        <w:rPr>
          <w:rFonts w:ascii="Arial" w:hAnsi="Arial" w:cs="Arial"/>
          <w:sz w:val="22"/>
          <w:szCs w:val="22"/>
        </w:rPr>
        <w:t>architectural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office, </w:t>
      </w:r>
      <w:proofErr w:type="spellStart"/>
      <w:r w:rsidRPr="00DC5663">
        <w:rPr>
          <w:rFonts w:ascii="Arial" w:hAnsi="Arial" w:cs="Arial"/>
          <w:sz w:val="22"/>
          <w:szCs w:val="22"/>
        </w:rPr>
        <w:t>carpenters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5663">
        <w:rPr>
          <w:rFonts w:ascii="Arial" w:hAnsi="Arial" w:cs="Arial"/>
          <w:sz w:val="22"/>
          <w:szCs w:val="22"/>
        </w:rPr>
        <w:t>landscapers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DC5663">
        <w:rPr>
          <w:rFonts w:ascii="Arial" w:hAnsi="Arial" w:cs="Arial"/>
          <w:sz w:val="22"/>
          <w:szCs w:val="22"/>
        </w:rPr>
        <w:t>other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professionals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5663">
        <w:rPr>
          <w:rFonts w:ascii="Arial" w:hAnsi="Arial" w:cs="Arial"/>
          <w:sz w:val="22"/>
          <w:szCs w:val="22"/>
        </w:rPr>
        <w:t>all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of </w:t>
      </w:r>
      <w:proofErr w:type="spellStart"/>
      <w:r w:rsidRPr="00DC5663">
        <w:rPr>
          <w:rFonts w:ascii="Arial" w:hAnsi="Arial" w:cs="Arial"/>
          <w:sz w:val="22"/>
          <w:szCs w:val="22"/>
        </w:rPr>
        <w:t>them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talents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DC5663">
        <w:rPr>
          <w:rFonts w:ascii="Arial" w:hAnsi="Arial" w:cs="Arial"/>
          <w:sz w:val="22"/>
          <w:szCs w:val="22"/>
        </w:rPr>
        <w:t>reference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companies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in the </w:t>
      </w:r>
      <w:proofErr w:type="spellStart"/>
      <w:r w:rsidRPr="00DC5663">
        <w:rPr>
          <w:rFonts w:ascii="Arial" w:hAnsi="Arial" w:cs="Arial"/>
          <w:sz w:val="22"/>
          <w:szCs w:val="22"/>
        </w:rPr>
        <w:t>state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. “In </w:t>
      </w:r>
      <w:proofErr w:type="spellStart"/>
      <w:r w:rsidRPr="00DC5663">
        <w:rPr>
          <w:rFonts w:ascii="Arial" w:hAnsi="Arial" w:cs="Arial"/>
          <w:sz w:val="22"/>
          <w:szCs w:val="22"/>
        </w:rPr>
        <w:t>addition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encouraging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sustainability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environmental </w:t>
      </w:r>
      <w:proofErr w:type="spellStart"/>
      <w:r w:rsidRPr="00DC5663">
        <w:rPr>
          <w:rFonts w:ascii="Arial" w:hAnsi="Arial" w:cs="Arial"/>
          <w:sz w:val="22"/>
          <w:szCs w:val="22"/>
        </w:rPr>
        <w:t>preservation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5663">
        <w:rPr>
          <w:rFonts w:ascii="Arial" w:hAnsi="Arial" w:cs="Arial"/>
          <w:sz w:val="22"/>
          <w:szCs w:val="22"/>
        </w:rPr>
        <w:t>we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invest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in the </w:t>
      </w:r>
      <w:proofErr w:type="spellStart"/>
      <w:r w:rsidRPr="00DC5663">
        <w:rPr>
          <w:rFonts w:ascii="Arial" w:hAnsi="Arial" w:cs="Arial"/>
          <w:sz w:val="22"/>
          <w:szCs w:val="22"/>
        </w:rPr>
        <w:t>communities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surrounding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our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projects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. And, </w:t>
      </w:r>
      <w:proofErr w:type="spellStart"/>
      <w:r w:rsidRPr="00DC5663">
        <w:rPr>
          <w:rFonts w:ascii="Arial" w:hAnsi="Arial" w:cs="Arial"/>
          <w:sz w:val="22"/>
          <w:szCs w:val="22"/>
        </w:rPr>
        <w:t>with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this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5663">
        <w:rPr>
          <w:rFonts w:ascii="Arial" w:hAnsi="Arial" w:cs="Arial"/>
          <w:sz w:val="22"/>
          <w:szCs w:val="22"/>
        </w:rPr>
        <w:t>we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contribute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the </w:t>
      </w:r>
      <w:proofErr w:type="spellStart"/>
      <w:r w:rsidRPr="00DC5663">
        <w:rPr>
          <w:rFonts w:ascii="Arial" w:hAnsi="Arial" w:cs="Arial"/>
          <w:sz w:val="22"/>
          <w:szCs w:val="22"/>
        </w:rPr>
        <w:t>economic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strengthening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DC5663">
        <w:rPr>
          <w:rFonts w:ascii="Arial" w:hAnsi="Arial" w:cs="Arial"/>
          <w:sz w:val="22"/>
          <w:szCs w:val="22"/>
        </w:rPr>
        <w:t>quality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of </w:t>
      </w:r>
      <w:proofErr w:type="spellStart"/>
      <w:r w:rsidRPr="00DC5663">
        <w:rPr>
          <w:rFonts w:ascii="Arial" w:hAnsi="Arial" w:cs="Arial"/>
          <w:sz w:val="22"/>
          <w:szCs w:val="22"/>
        </w:rPr>
        <w:t>life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of the local </w:t>
      </w:r>
      <w:proofErr w:type="spellStart"/>
      <w:r w:rsidRPr="00DC5663">
        <w:rPr>
          <w:rFonts w:ascii="Arial" w:hAnsi="Arial" w:cs="Arial"/>
          <w:sz w:val="22"/>
          <w:szCs w:val="22"/>
        </w:rPr>
        <w:t>population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promoting a </w:t>
      </w:r>
      <w:proofErr w:type="spellStart"/>
      <w:r w:rsidRPr="00DC5663">
        <w:rPr>
          <w:rFonts w:ascii="Arial" w:hAnsi="Arial" w:cs="Arial"/>
          <w:sz w:val="22"/>
          <w:szCs w:val="22"/>
        </w:rPr>
        <w:t>relationship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of </w:t>
      </w:r>
      <w:proofErr w:type="spellStart"/>
      <w:r w:rsidRPr="00DC5663">
        <w:rPr>
          <w:rFonts w:ascii="Arial" w:hAnsi="Arial" w:cs="Arial"/>
          <w:sz w:val="22"/>
          <w:szCs w:val="22"/>
        </w:rPr>
        <w:t>partnership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mutual </w:t>
      </w:r>
      <w:proofErr w:type="spellStart"/>
      <w:r w:rsidRPr="00DC5663">
        <w:rPr>
          <w:rFonts w:ascii="Arial" w:hAnsi="Arial" w:cs="Arial"/>
          <w:sz w:val="22"/>
          <w:szCs w:val="22"/>
        </w:rPr>
        <w:t>respect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”, </w:t>
      </w:r>
      <w:proofErr w:type="spellStart"/>
      <w:r w:rsidRPr="00DC5663">
        <w:rPr>
          <w:rFonts w:ascii="Arial" w:hAnsi="Arial" w:cs="Arial"/>
          <w:sz w:val="22"/>
          <w:szCs w:val="22"/>
        </w:rPr>
        <w:t>highlights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the CEO.</w:t>
      </w:r>
    </w:p>
    <w:p w14:paraId="26A81FE6" w14:textId="77777777" w:rsidR="00DC5663" w:rsidRPr="00DC5663" w:rsidRDefault="00DC5663" w:rsidP="00DC5663">
      <w:pPr>
        <w:spacing w:after="0" w:line="340" w:lineRule="exact"/>
        <w:jc w:val="both"/>
        <w:rPr>
          <w:rFonts w:ascii="Arial" w:hAnsi="Arial" w:cs="Arial"/>
          <w:sz w:val="22"/>
          <w:szCs w:val="22"/>
        </w:rPr>
      </w:pPr>
    </w:p>
    <w:p w14:paraId="1ADC86D6" w14:textId="77777777" w:rsidR="00DC5663" w:rsidRPr="00DC5663" w:rsidRDefault="00DC5663" w:rsidP="00DC5663">
      <w:pPr>
        <w:spacing w:after="0" w:line="340" w:lineRule="exact"/>
        <w:jc w:val="both"/>
        <w:rPr>
          <w:rFonts w:ascii="Arial" w:hAnsi="Arial" w:cs="Arial"/>
          <w:sz w:val="22"/>
          <w:szCs w:val="22"/>
        </w:rPr>
      </w:pPr>
      <w:r w:rsidRPr="00DC5663">
        <w:rPr>
          <w:rFonts w:ascii="Arial" w:hAnsi="Arial" w:cs="Arial"/>
          <w:sz w:val="22"/>
          <w:szCs w:val="22"/>
        </w:rPr>
        <w:t xml:space="preserve">In </w:t>
      </w:r>
      <w:proofErr w:type="spellStart"/>
      <w:r w:rsidRPr="00DC5663">
        <w:rPr>
          <w:rFonts w:ascii="Arial" w:hAnsi="Arial" w:cs="Arial"/>
          <w:sz w:val="22"/>
          <w:szCs w:val="22"/>
        </w:rPr>
        <w:t>yet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another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demonstration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of </w:t>
      </w:r>
      <w:proofErr w:type="spellStart"/>
      <w:r w:rsidRPr="00DC5663">
        <w:rPr>
          <w:rFonts w:ascii="Arial" w:hAnsi="Arial" w:cs="Arial"/>
          <w:sz w:val="22"/>
          <w:szCs w:val="22"/>
        </w:rPr>
        <w:t>this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commitment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the Minas Gerais </w:t>
      </w:r>
      <w:proofErr w:type="spellStart"/>
      <w:r w:rsidRPr="00DC5663">
        <w:rPr>
          <w:rFonts w:ascii="Arial" w:hAnsi="Arial" w:cs="Arial"/>
          <w:sz w:val="22"/>
          <w:szCs w:val="22"/>
        </w:rPr>
        <w:t>community</w:t>
      </w:r>
      <w:proofErr w:type="spellEnd"/>
      <w:r w:rsidRPr="00DC5663">
        <w:rPr>
          <w:rFonts w:ascii="Arial" w:hAnsi="Arial" w:cs="Arial"/>
          <w:sz w:val="22"/>
          <w:szCs w:val="22"/>
        </w:rPr>
        <w:t>, Clara Resorts </w:t>
      </w:r>
      <w:proofErr w:type="spellStart"/>
      <w:r w:rsidRPr="00DC5663">
        <w:rPr>
          <w:rFonts w:ascii="Arial" w:hAnsi="Arial" w:cs="Arial"/>
          <w:sz w:val="22"/>
          <w:szCs w:val="22"/>
        </w:rPr>
        <w:t>entered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into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an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exclusive </w:t>
      </w:r>
      <w:proofErr w:type="spellStart"/>
      <w:r w:rsidRPr="00DC5663">
        <w:rPr>
          <w:rFonts w:ascii="Arial" w:hAnsi="Arial" w:cs="Arial"/>
          <w:sz w:val="22"/>
          <w:szCs w:val="22"/>
        </w:rPr>
        <w:t>partnership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with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renowned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chef Leo Paixão, </w:t>
      </w:r>
      <w:proofErr w:type="spellStart"/>
      <w:r w:rsidRPr="00DC5663">
        <w:rPr>
          <w:rFonts w:ascii="Arial" w:hAnsi="Arial" w:cs="Arial"/>
          <w:sz w:val="22"/>
          <w:szCs w:val="22"/>
        </w:rPr>
        <w:t>known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for </w:t>
      </w:r>
      <w:proofErr w:type="spellStart"/>
      <w:r w:rsidRPr="00DC5663">
        <w:rPr>
          <w:rFonts w:ascii="Arial" w:hAnsi="Arial" w:cs="Arial"/>
          <w:sz w:val="22"/>
          <w:szCs w:val="22"/>
        </w:rPr>
        <w:t>his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strong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presence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in the </w:t>
      </w:r>
      <w:proofErr w:type="spellStart"/>
      <w:r w:rsidRPr="00DC5663">
        <w:rPr>
          <w:rFonts w:ascii="Arial" w:hAnsi="Arial" w:cs="Arial"/>
          <w:sz w:val="22"/>
          <w:szCs w:val="22"/>
        </w:rPr>
        <w:t>culinary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scene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in Belo Horizonte and </w:t>
      </w:r>
      <w:proofErr w:type="spellStart"/>
      <w:r w:rsidRPr="00DC5663">
        <w:rPr>
          <w:rFonts w:ascii="Arial" w:hAnsi="Arial" w:cs="Arial"/>
          <w:sz w:val="22"/>
          <w:szCs w:val="22"/>
        </w:rPr>
        <w:t>owner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r w:rsidRPr="00DC5663">
        <w:rPr>
          <w:rFonts w:ascii="Arial" w:hAnsi="Arial" w:cs="Arial"/>
          <w:sz w:val="22"/>
          <w:szCs w:val="22"/>
        </w:rPr>
        <w:lastRenderedPageBreak/>
        <w:t xml:space="preserve">of </w:t>
      </w:r>
      <w:proofErr w:type="spellStart"/>
      <w:r w:rsidRPr="00DC5663">
        <w:rPr>
          <w:rFonts w:ascii="Arial" w:hAnsi="Arial" w:cs="Arial"/>
          <w:sz w:val="22"/>
          <w:szCs w:val="22"/>
        </w:rPr>
        <w:t>award-winning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restaurants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in the </w:t>
      </w:r>
      <w:proofErr w:type="spellStart"/>
      <w:r w:rsidRPr="00DC5663">
        <w:rPr>
          <w:rFonts w:ascii="Arial" w:hAnsi="Arial" w:cs="Arial"/>
          <w:sz w:val="22"/>
          <w:szCs w:val="22"/>
        </w:rPr>
        <w:t>city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. "Minas Gerais </w:t>
      </w:r>
      <w:proofErr w:type="spellStart"/>
      <w:r w:rsidRPr="00DC5663">
        <w:rPr>
          <w:rFonts w:ascii="Arial" w:hAnsi="Arial" w:cs="Arial"/>
          <w:sz w:val="22"/>
          <w:szCs w:val="22"/>
        </w:rPr>
        <w:t>cuisine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has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DC5663">
        <w:rPr>
          <w:rFonts w:ascii="Arial" w:hAnsi="Arial" w:cs="Arial"/>
          <w:sz w:val="22"/>
          <w:szCs w:val="22"/>
        </w:rPr>
        <w:t>special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charm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DC5663">
        <w:rPr>
          <w:rFonts w:ascii="Arial" w:hAnsi="Arial" w:cs="Arial"/>
          <w:sz w:val="22"/>
          <w:szCs w:val="22"/>
        </w:rPr>
        <w:t>we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want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bring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this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wealth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of </w:t>
      </w:r>
      <w:proofErr w:type="spellStart"/>
      <w:r w:rsidRPr="00DC5663">
        <w:rPr>
          <w:rFonts w:ascii="Arial" w:hAnsi="Arial" w:cs="Arial"/>
          <w:sz w:val="22"/>
          <w:szCs w:val="22"/>
        </w:rPr>
        <w:t>flavors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DC5663">
        <w:rPr>
          <w:rFonts w:ascii="Arial" w:hAnsi="Arial" w:cs="Arial"/>
          <w:sz w:val="22"/>
          <w:szCs w:val="22"/>
        </w:rPr>
        <w:t>traditions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to</w:t>
      </w:r>
      <w:proofErr w:type="spellEnd"/>
      <w:r w:rsidRPr="00DC5663">
        <w:rPr>
          <w:rFonts w:ascii="Arial" w:hAnsi="Arial" w:cs="Arial"/>
          <w:sz w:val="22"/>
          <w:szCs w:val="22"/>
        </w:rPr>
        <w:t> </w:t>
      </w:r>
      <w:proofErr w:type="spellStart"/>
      <w:r w:rsidRPr="00DC5663">
        <w:rPr>
          <w:rFonts w:ascii="Arial" w:hAnsi="Arial" w:cs="Arial"/>
          <w:sz w:val="22"/>
          <w:szCs w:val="22"/>
        </w:rPr>
        <w:t>Clara's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guests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5663">
        <w:rPr>
          <w:rFonts w:ascii="Arial" w:hAnsi="Arial" w:cs="Arial"/>
          <w:sz w:val="22"/>
          <w:szCs w:val="22"/>
        </w:rPr>
        <w:t>offering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an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experience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that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mixes </w:t>
      </w:r>
      <w:proofErr w:type="spellStart"/>
      <w:r w:rsidRPr="00DC5663">
        <w:rPr>
          <w:rFonts w:ascii="Arial" w:hAnsi="Arial" w:cs="Arial"/>
          <w:sz w:val="22"/>
          <w:szCs w:val="22"/>
        </w:rPr>
        <w:t>authenticity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DC5663">
        <w:rPr>
          <w:rFonts w:ascii="Arial" w:hAnsi="Arial" w:cs="Arial"/>
          <w:sz w:val="22"/>
          <w:szCs w:val="22"/>
        </w:rPr>
        <w:t>innovation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", </w:t>
      </w:r>
      <w:proofErr w:type="spellStart"/>
      <w:r w:rsidRPr="00DC5663">
        <w:rPr>
          <w:rFonts w:ascii="Arial" w:hAnsi="Arial" w:cs="Arial"/>
          <w:sz w:val="22"/>
          <w:szCs w:val="22"/>
        </w:rPr>
        <w:t>comments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Paixão.</w:t>
      </w:r>
      <w:r w:rsidRPr="00DC5663">
        <w:rPr>
          <w:rFonts w:ascii="Arial" w:hAnsi="Arial" w:cs="Arial"/>
          <w:sz w:val="22"/>
          <w:szCs w:val="22"/>
        </w:rPr>
        <w:br/>
      </w:r>
      <w:r w:rsidRPr="00DC5663">
        <w:rPr>
          <w:rFonts w:ascii="Arial" w:hAnsi="Arial" w:cs="Arial"/>
          <w:sz w:val="22"/>
          <w:szCs w:val="22"/>
        </w:rPr>
        <w:br/>
        <w:t xml:space="preserve">The Minas Gerais </w:t>
      </w:r>
      <w:proofErr w:type="spellStart"/>
      <w:r w:rsidRPr="00DC5663">
        <w:rPr>
          <w:rFonts w:ascii="Arial" w:hAnsi="Arial" w:cs="Arial"/>
          <w:sz w:val="22"/>
          <w:szCs w:val="22"/>
        </w:rPr>
        <w:t>chef's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partnership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with</w:t>
      </w:r>
      <w:proofErr w:type="spellEnd"/>
      <w:r w:rsidRPr="00DC5663">
        <w:rPr>
          <w:rFonts w:ascii="Arial" w:hAnsi="Arial" w:cs="Arial"/>
          <w:sz w:val="22"/>
          <w:szCs w:val="22"/>
        </w:rPr>
        <w:t> Clara Arte </w:t>
      </w:r>
      <w:proofErr w:type="spellStart"/>
      <w:r w:rsidRPr="00DC5663">
        <w:rPr>
          <w:rFonts w:ascii="Arial" w:hAnsi="Arial" w:cs="Arial"/>
          <w:sz w:val="22"/>
          <w:szCs w:val="22"/>
        </w:rPr>
        <w:t>began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since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the </w:t>
      </w:r>
      <w:proofErr w:type="spellStart"/>
      <w:r w:rsidRPr="00DC5663">
        <w:rPr>
          <w:rFonts w:ascii="Arial" w:hAnsi="Arial" w:cs="Arial"/>
          <w:sz w:val="22"/>
          <w:szCs w:val="22"/>
        </w:rPr>
        <w:t>hotel's</w:t>
      </w:r>
      <w:proofErr w:type="spellEnd"/>
      <w:r w:rsidRPr="00DC5663">
        <w:rPr>
          <w:rFonts w:ascii="Arial" w:hAnsi="Arial" w:cs="Arial"/>
          <w:sz w:val="22"/>
          <w:szCs w:val="22"/>
        </w:rPr>
        <w:t> </w:t>
      </w:r>
      <w:proofErr w:type="spellStart"/>
      <w:r w:rsidRPr="00DC5663">
        <w:rPr>
          <w:rFonts w:ascii="Arial" w:hAnsi="Arial" w:cs="Arial"/>
          <w:sz w:val="22"/>
          <w:szCs w:val="22"/>
        </w:rPr>
        <w:t>opening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5663">
        <w:rPr>
          <w:rFonts w:ascii="Arial" w:hAnsi="Arial" w:cs="Arial"/>
          <w:sz w:val="22"/>
          <w:szCs w:val="22"/>
        </w:rPr>
        <w:t>with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 menu of exclusive snacks for the food hall and </w:t>
      </w:r>
      <w:proofErr w:type="spellStart"/>
      <w:r w:rsidRPr="00DC5663">
        <w:rPr>
          <w:rFonts w:ascii="Arial" w:hAnsi="Arial" w:cs="Arial"/>
          <w:sz w:val="22"/>
          <w:szCs w:val="22"/>
        </w:rPr>
        <w:t>signature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dishes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at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the buffet. For 2025, Paixão </w:t>
      </w:r>
      <w:proofErr w:type="spellStart"/>
      <w:r w:rsidRPr="00DC5663">
        <w:rPr>
          <w:rFonts w:ascii="Arial" w:hAnsi="Arial" w:cs="Arial"/>
          <w:sz w:val="22"/>
          <w:szCs w:val="22"/>
        </w:rPr>
        <w:t>will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expand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its </w:t>
      </w:r>
      <w:proofErr w:type="spellStart"/>
      <w:r w:rsidRPr="00DC5663">
        <w:rPr>
          <w:rFonts w:ascii="Arial" w:hAnsi="Arial" w:cs="Arial"/>
          <w:sz w:val="22"/>
          <w:szCs w:val="22"/>
        </w:rPr>
        <w:t>operations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in the à la carte </w:t>
      </w:r>
      <w:proofErr w:type="spellStart"/>
      <w:r w:rsidRPr="00DC5663">
        <w:rPr>
          <w:rFonts w:ascii="Arial" w:hAnsi="Arial" w:cs="Arial"/>
          <w:sz w:val="22"/>
          <w:szCs w:val="22"/>
        </w:rPr>
        <w:t>restaurant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5663">
        <w:rPr>
          <w:rFonts w:ascii="Arial" w:hAnsi="Arial" w:cs="Arial"/>
          <w:sz w:val="22"/>
          <w:szCs w:val="22"/>
        </w:rPr>
        <w:t>offering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DC5663">
        <w:rPr>
          <w:rFonts w:ascii="Arial" w:hAnsi="Arial" w:cs="Arial"/>
          <w:sz w:val="22"/>
          <w:szCs w:val="22"/>
        </w:rPr>
        <w:t>sophisticated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DC5663">
        <w:rPr>
          <w:rFonts w:ascii="Arial" w:hAnsi="Arial" w:cs="Arial"/>
          <w:sz w:val="22"/>
          <w:szCs w:val="22"/>
        </w:rPr>
        <w:t>immersive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menu. Chef Gabriel Sodré, </w:t>
      </w:r>
      <w:proofErr w:type="spellStart"/>
      <w:r w:rsidRPr="00DC5663">
        <w:rPr>
          <w:rFonts w:ascii="Arial" w:hAnsi="Arial" w:cs="Arial"/>
          <w:sz w:val="22"/>
          <w:szCs w:val="22"/>
        </w:rPr>
        <w:t>who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was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already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part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of the Paixão </w:t>
      </w:r>
      <w:proofErr w:type="spellStart"/>
      <w:r w:rsidRPr="00DC5663">
        <w:rPr>
          <w:rFonts w:ascii="Arial" w:hAnsi="Arial" w:cs="Arial"/>
          <w:sz w:val="22"/>
          <w:szCs w:val="22"/>
        </w:rPr>
        <w:t>team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5663">
        <w:rPr>
          <w:rFonts w:ascii="Arial" w:hAnsi="Arial" w:cs="Arial"/>
          <w:sz w:val="22"/>
          <w:szCs w:val="22"/>
        </w:rPr>
        <w:t>was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chosen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manage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day-to-day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operations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at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the hotel, </w:t>
      </w:r>
      <w:proofErr w:type="spellStart"/>
      <w:r w:rsidRPr="00DC5663">
        <w:rPr>
          <w:rFonts w:ascii="Arial" w:hAnsi="Arial" w:cs="Arial"/>
          <w:sz w:val="22"/>
          <w:szCs w:val="22"/>
        </w:rPr>
        <w:t>reinforcing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the connection </w:t>
      </w:r>
      <w:proofErr w:type="spellStart"/>
      <w:r w:rsidRPr="00DC5663">
        <w:rPr>
          <w:rFonts w:ascii="Arial" w:hAnsi="Arial" w:cs="Arial"/>
          <w:sz w:val="22"/>
          <w:szCs w:val="22"/>
        </w:rPr>
        <w:t>with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Minas Gerais </w:t>
      </w:r>
      <w:proofErr w:type="spellStart"/>
      <w:r w:rsidRPr="00DC5663">
        <w:rPr>
          <w:rFonts w:ascii="Arial" w:hAnsi="Arial" w:cs="Arial"/>
          <w:sz w:val="22"/>
          <w:szCs w:val="22"/>
        </w:rPr>
        <w:t>culture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the </w:t>
      </w:r>
      <w:proofErr w:type="spellStart"/>
      <w:r w:rsidRPr="00DC5663">
        <w:rPr>
          <w:rFonts w:ascii="Arial" w:hAnsi="Arial" w:cs="Arial"/>
          <w:sz w:val="22"/>
          <w:szCs w:val="22"/>
        </w:rPr>
        <w:t>characteristics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of the </w:t>
      </w:r>
      <w:proofErr w:type="spellStart"/>
      <w:r w:rsidRPr="00DC5663">
        <w:rPr>
          <w:rFonts w:ascii="Arial" w:hAnsi="Arial" w:cs="Arial"/>
          <w:sz w:val="22"/>
          <w:szCs w:val="22"/>
        </w:rPr>
        <w:t>dishes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offered</w:t>
      </w:r>
      <w:proofErr w:type="spellEnd"/>
      <w:r w:rsidRPr="00DC5663">
        <w:rPr>
          <w:rFonts w:ascii="Arial" w:hAnsi="Arial" w:cs="Arial"/>
          <w:sz w:val="22"/>
          <w:szCs w:val="22"/>
        </w:rPr>
        <w:t>.</w:t>
      </w:r>
    </w:p>
    <w:p w14:paraId="192D6FC6" w14:textId="77777777" w:rsidR="00DC5663" w:rsidRPr="00DC5663" w:rsidRDefault="00DC5663" w:rsidP="00DC5663">
      <w:pPr>
        <w:spacing w:after="0" w:line="340" w:lineRule="exact"/>
        <w:jc w:val="both"/>
        <w:rPr>
          <w:rFonts w:ascii="Arial" w:hAnsi="Arial" w:cs="Arial"/>
          <w:sz w:val="22"/>
          <w:szCs w:val="22"/>
        </w:rPr>
      </w:pPr>
    </w:p>
    <w:p w14:paraId="7F25C2F6" w14:textId="77777777" w:rsidR="00DC5663" w:rsidRPr="00DC5663" w:rsidRDefault="00DC5663" w:rsidP="00DC5663">
      <w:pPr>
        <w:spacing w:after="0" w:line="340" w:lineRule="exact"/>
        <w:jc w:val="both"/>
        <w:rPr>
          <w:rFonts w:ascii="Arial" w:hAnsi="Arial" w:cs="Arial"/>
          <w:sz w:val="22"/>
          <w:szCs w:val="22"/>
        </w:rPr>
      </w:pPr>
      <w:r w:rsidRPr="00DC5663">
        <w:rPr>
          <w:rFonts w:ascii="Arial" w:hAnsi="Arial" w:cs="Arial"/>
          <w:sz w:val="22"/>
          <w:szCs w:val="22"/>
        </w:rPr>
        <w:t xml:space="preserve">For </w:t>
      </w:r>
      <w:proofErr w:type="spellStart"/>
      <w:r w:rsidRPr="00DC5663">
        <w:rPr>
          <w:rFonts w:ascii="Arial" w:hAnsi="Arial" w:cs="Arial"/>
          <w:sz w:val="22"/>
          <w:szCs w:val="22"/>
        </w:rPr>
        <w:t>reservations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more </w:t>
      </w:r>
      <w:proofErr w:type="spellStart"/>
      <w:r w:rsidRPr="00DC5663">
        <w:rPr>
          <w:rFonts w:ascii="Arial" w:hAnsi="Arial" w:cs="Arial"/>
          <w:sz w:val="22"/>
          <w:szCs w:val="22"/>
        </w:rPr>
        <w:t>information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about</w:t>
      </w:r>
      <w:proofErr w:type="spellEnd"/>
      <w:r w:rsidRPr="00DC5663">
        <w:rPr>
          <w:rFonts w:ascii="Arial" w:hAnsi="Arial" w:cs="Arial"/>
          <w:sz w:val="22"/>
          <w:szCs w:val="22"/>
        </w:rPr>
        <w:t> Clara Arte, </w:t>
      </w:r>
      <w:hyperlink r:id="rId5" w:tgtFrame="_blank" w:history="1">
        <w:r w:rsidRPr="00DC5663">
          <w:rPr>
            <w:rStyle w:val="Hyperlink"/>
            <w:rFonts w:ascii="Arial" w:hAnsi="Arial" w:cs="Arial"/>
            <w:sz w:val="22"/>
            <w:szCs w:val="22"/>
          </w:rPr>
          <w:t xml:space="preserve">click </w:t>
        </w:r>
        <w:proofErr w:type="spellStart"/>
        <w:r w:rsidRPr="00DC5663">
          <w:rPr>
            <w:rStyle w:val="Hyperlink"/>
            <w:rFonts w:ascii="Arial" w:hAnsi="Arial" w:cs="Arial"/>
            <w:sz w:val="22"/>
            <w:szCs w:val="22"/>
          </w:rPr>
          <w:t>here</w:t>
        </w:r>
        <w:proofErr w:type="spellEnd"/>
      </w:hyperlink>
      <w:r w:rsidRPr="00DC5663">
        <w:rPr>
          <w:rFonts w:ascii="Arial" w:hAnsi="Arial" w:cs="Arial"/>
          <w:sz w:val="22"/>
          <w:szCs w:val="22"/>
        </w:rPr>
        <w:t>.</w:t>
      </w:r>
    </w:p>
    <w:p w14:paraId="66B554DF" w14:textId="77777777" w:rsidR="00DC5663" w:rsidRPr="00DC5663" w:rsidRDefault="00DC5663" w:rsidP="00DC5663">
      <w:pPr>
        <w:spacing w:after="0" w:line="340" w:lineRule="exact"/>
        <w:jc w:val="both"/>
        <w:rPr>
          <w:rFonts w:ascii="Arial" w:hAnsi="Arial" w:cs="Arial"/>
          <w:sz w:val="22"/>
          <w:szCs w:val="22"/>
        </w:rPr>
      </w:pPr>
    </w:p>
    <w:p w14:paraId="563E4B21" w14:textId="77777777" w:rsidR="00423CBD" w:rsidRDefault="00DC5663" w:rsidP="00423CBD">
      <w:pPr>
        <w:spacing w:after="0" w:line="340" w:lineRule="exact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DC5663">
        <w:rPr>
          <w:rFonts w:ascii="Arial" w:hAnsi="Arial" w:cs="Arial"/>
          <w:b/>
          <w:bCs/>
          <w:sz w:val="22"/>
          <w:szCs w:val="22"/>
        </w:rPr>
        <w:t>About</w:t>
      </w:r>
      <w:proofErr w:type="spellEnd"/>
      <w:r w:rsidRPr="00DC5663">
        <w:rPr>
          <w:rFonts w:ascii="Arial" w:hAnsi="Arial" w:cs="Arial"/>
          <w:b/>
          <w:bCs/>
          <w:sz w:val="22"/>
          <w:szCs w:val="22"/>
        </w:rPr>
        <w:t> Clara Resorts</w:t>
      </w:r>
    </w:p>
    <w:p w14:paraId="56E7C5A2" w14:textId="77777777" w:rsidR="00423CBD" w:rsidRDefault="00DC5663" w:rsidP="00423CBD">
      <w:pPr>
        <w:spacing w:after="0" w:line="340" w:lineRule="exact"/>
        <w:jc w:val="both"/>
        <w:rPr>
          <w:rFonts w:ascii="Arial" w:hAnsi="Arial" w:cs="Arial"/>
          <w:sz w:val="22"/>
          <w:szCs w:val="22"/>
        </w:rPr>
      </w:pPr>
      <w:r w:rsidRPr="00DC5663">
        <w:rPr>
          <w:rFonts w:ascii="Arial" w:hAnsi="Arial" w:cs="Arial"/>
          <w:sz w:val="22"/>
          <w:szCs w:val="22"/>
        </w:rPr>
        <w:br/>
      </w:r>
      <w:proofErr w:type="spellStart"/>
      <w:r w:rsidRPr="00DC5663">
        <w:rPr>
          <w:rFonts w:ascii="Arial" w:hAnsi="Arial" w:cs="Arial"/>
          <w:sz w:val="22"/>
          <w:szCs w:val="22"/>
        </w:rPr>
        <w:t>With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24 </w:t>
      </w:r>
      <w:proofErr w:type="spellStart"/>
      <w:r w:rsidRPr="00DC5663">
        <w:rPr>
          <w:rFonts w:ascii="Arial" w:hAnsi="Arial" w:cs="Arial"/>
          <w:sz w:val="22"/>
          <w:szCs w:val="22"/>
        </w:rPr>
        <w:t>years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of </w:t>
      </w:r>
      <w:proofErr w:type="spellStart"/>
      <w:r w:rsidRPr="00DC5663">
        <w:rPr>
          <w:rFonts w:ascii="Arial" w:hAnsi="Arial" w:cs="Arial"/>
          <w:sz w:val="22"/>
          <w:szCs w:val="22"/>
        </w:rPr>
        <w:t>experience</w:t>
      </w:r>
      <w:proofErr w:type="spellEnd"/>
      <w:r w:rsidRPr="00DC5663">
        <w:rPr>
          <w:rFonts w:ascii="Arial" w:hAnsi="Arial" w:cs="Arial"/>
          <w:sz w:val="22"/>
          <w:szCs w:val="22"/>
        </w:rPr>
        <w:t>, the Clara Resorts </w:t>
      </w:r>
      <w:proofErr w:type="spellStart"/>
      <w:r w:rsidRPr="00DC5663">
        <w:rPr>
          <w:rFonts w:ascii="Arial" w:hAnsi="Arial" w:cs="Arial"/>
          <w:sz w:val="22"/>
          <w:szCs w:val="22"/>
        </w:rPr>
        <w:t>Group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has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three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units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: Clara Dourado Resort, in Dourado (SP), </w:t>
      </w:r>
      <w:proofErr w:type="spellStart"/>
      <w:r w:rsidRPr="00DC5663">
        <w:rPr>
          <w:rFonts w:ascii="Arial" w:hAnsi="Arial" w:cs="Arial"/>
          <w:sz w:val="22"/>
          <w:szCs w:val="22"/>
        </w:rPr>
        <w:t>elected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for </w:t>
      </w:r>
      <w:proofErr w:type="spellStart"/>
      <w:r w:rsidRPr="00DC5663">
        <w:rPr>
          <w:rFonts w:ascii="Arial" w:hAnsi="Arial" w:cs="Arial"/>
          <w:sz w:val="22"/>
          <w:szCs w:val="22"/>
        </w:rPr>
        <w:t>three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consecutive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years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as “Best Hotel in </w:t>
      </w:r>
      <w:proofErr w:type="spellStart"/>
      <w:r w:rsidRPr="00DC5663">
        <w:rPr>
          <w:rFonts w:ascii="Arial" w:hAnsi="Arial" w:cs="Arial"/>
          <w:sz w:val="22"/>
          <w:szCs w:val="22"/>
        </w:rPr>
        <w:t>Brazil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South </w:t>
      </w:r>
      <w:proofErr w:type="spellStart"/>
      <w:r w:rsidRPr="00DC5663">
        <w:rPr>
          <w:rFonts w:ascii="Arial" w:hAnsi="Arial" w:cs="Arial"/>
          <w:sz w:val="22"/>
          <w:szCs w:val="22"/>
        </w:rPr>
        <w:t>America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for </w:t>
      </w:r>
      <w:proofErr w:type="spellStart"/>
      <w:r w:rsidRPr="00DC5663">
        <w:rPr>
          <w:rFonts w:ascii="Arial" w:hAnsi="Arial" w:cs="Arial"/>
          <w:sz w:val="22"/>
          <w:szCs w:val="22"/>
        </w:rPr>
        <w:t>Families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”, by the TripAdvisor website; the Clara Ibiúna Resort, in Ibiúna (SP), </w:t>
      </w:r>
      <w:proofErr w:type="spellStart"/>
      <w:r w:rsidRPr="00DC5663">
        <w:rPr>
          <w:rFonts w:ascii="Arial" w:hAnsi="Arial" w:cs="Arial"/>
          <w:sz w:val="22"/>
          <w:szCs w:val="22"/>
        </w:rPr>
        <w:t>selected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as “Best Hotel </w:t>
      </w:r>
      <w:proofErr w:type="spellStart"/>
      <w:r w:rsidRPr="00DC5663">
        <w:rPr>
          <w:rFonts w:ascii="Arial" w:hAnsi="Arial" w:cs="Arial"/>
          <w:sz w:val="22"/>
          <w:szCs w:val="22"/>
        </w:rPr>
        <w:t>with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Sustainability Project by Hotéis de Luxo Brasil”, in 2023; and, </w:t>
      </w:r>
      <w:proofErr w:type="spellStart"/>
      <w:r w:rsidRPr="00DC5663">
        <w:rPr>
          <w:rFonts w:ascii="Arial" w:hAnsi="Arial" w:cs="Arial"/>
          <w:sz w:val="22"/>
          <w:szCs w:val="22"/>
        </w:rPr>
        <w:t>since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December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2024, </w:t>
      </w:r>
      <w:proofErr w:type="spellStart"/>
      <w:r w:rsidRPr="00DC5663">
        <w:rPr>
          <w:rFonts w:ascii="Arial" w:hAnsi="Arial" w:cs="Arial"/>
          <w:sz w:val="22"/>
          <w:szCs w:val="22"/>
        </w:rPr>
        <w:t>also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 Clara Arte, in Brumadinho (MG), </w:t>
      </w:r>
      <w:proofErr w:type="spellStart"/>
      <w:r w:rsidRPr="00DC5663">
        <w:rPr>
          <w:rFonts w:ascii="Arial" w:hAnsi="Arial" w:cs="Arial"/>
          <w:sz w:val="22"/>
          <w:szCs w:val="22"/>
        </w:rPr>
        <w:t>within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the </w:t>
      </w:r>
      <w:proofErr w:type="spellStart"/>
      <w:r w:rsidRPr="00DC5663">
        <w:rPr>
          <w:rFonts w:ascii="Arial" w:hAnsi="Arial" w:cs="Arial"/>
          <w:sz w:val="22"/>
          <w:szCs w:val="22"/>
        </w:rPr>
        <w:t>Inhotim</w:t>
      </w:r>
      <w:proofErr w:type="spellEnd"/>
      <w:r w:rsidRPr="00DC5663">
        <w:rPr>
          <w:rFonts w:ascii="Arial" w:hAnsi="Arial" w:cs="Arial"/>
          <w:sz w:val="22"/>
          <w:szCs w:val="22"/>
        </w:rPr>
        <w:t> Institute.</w:t>
      </w:r>
    </w:p>
    <w:p w14:paraId="5585D271" w14:textId="1495B165" w:rsidR="00DC5663" w:rsidRPr="00DC5663" w:rsidRDefault="00DC5663" w:rsidP="00423CBD">
      <w:pPr>
        <w:spacing w:after="0" w:line="340" w:lineRule="exact"/>
        <w:jc w:val="both"/>
        <w:rPr>
          <w:rFonts w:ascii="Arial" w:hAnsi="Arial" w:cs="Arial"/>
          <w:sz w:val="22"/>
          <w:szCs w:val="22"/>
        </w:rPr>
      </w:pPr>
      <w:r w:rsidRPr="00DC5663">
        <w:rPr>
          <w:rFonts w:ascii="Arial" w:hAnsi="Arial" w:cs="Arial"/>
          <w:sz w:val="22"/>
          <w:szCs w:val="22"/>
        </w:rPr>
        <w:br/>
        <w:t xml:space="preserve">The </w:t>
      </w:r>
      <w:proofErr w:type="spellStart"/>
      <w:r w:rsidRPr="00DC5663">
        <w:rPr>
          <w:rFonts w:ascii="Arial" w:hAnsi="Arial" w:cs="Arial"/>
          <w:sz w:val="22"/>
          <w:szCs w:val="22"/>
        </w:rPr>
        <w:t>Group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is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also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the </w:t>
      </w:r>
      <w:proofErr w:type="spellStart"/>
      <w:r w:rsidRPr="00DC5663">
        <w:rPr>
          <w:rFonts w:ascii="Arial" w:hAnsi="Arial" w:cs="Arial"/>
          <w:sz w:val="22"/>
          <w:szCs w:val="22"/>
        </w:rPr>
        <w:t>winner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of the 2019/2020 </w:t>
      </w:r>
      <w:proofErr w:type="spellStart"/>
      <w:r w:rsidRPr="00DC5663">
        <w:rPr>
          <w:rFonts w:ascii="Arial" w:hAnsi="Arial" w:cs="Arial"/>
          <w:sz w:val="22"/>
          <w:szCs w:val="22"/>
        </w:rPr>
        <w:t>Braztoa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Sustainability </w:t>
      </w:r>
      <w:proofErr w:type="spellStart"/>
      <w:r w:rsidRPr="00DC5663">
        <w:rPr>
          <w:rFonts w:ascii="Arial" w:hAnsi="Arial" w:cs="Arial"/>
          <w:sz w:val="22"/>
          <w:szCs w:val="22"/>
        </w:rPr>
        <w:t>Award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for </w:t>
      </w:r>
      <w:proofErr w:type="spellStart"/>
      <w:r w:rsidRPr="00DC5663">
        <w:rPr>
          <w:rFonts w:ascii="Arial" w:hAnsi="Arial" w:cs="Arial"/>
          <w:sz w:val="22"/>
          <w:szCs w:val="22"/>
        </w:rPr>
        <w:t>Accommodation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with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the Clara Verde Project, </w:t>
      </w:r>
      <w:proofErr w:type="spellStart"/>
      <w:r w:rsidRPr="00DC5663">
        <w:rPr>
          <w:rFonts w:ascii="Arial" w:hAnsi="Arial" w:cs="Arial"/>
          <w:sz w:val="22"/>
          <w:szCs w:val="22"/>
        </w:rPr>
        <w:t>which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implemented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several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initiatives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that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encourage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sustainability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DC5663">
        <w:rPr>
          <w:rFonts w:ascii="Arial" w:hAnsi="Arial" w:cs="Arial"/>
          <w:sz w:val="22"/>
          <w:szCs w:val="22"/>
        </w:rPr>
        <w:t>both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the local </w:t>
      </w:r>
      <w:proofErr w:type="spellStart"/>
      <w:r w:rsidRPr="00DC5663">
        <w:rPr>
          <w:rFonts w:ascii="Arial" w:hAnsi="Arial" w:cs="Arial"/>
          <w:sz w:val="22"/>
          <w:szCs w:val="22"/>
        </w:rPr>
        <w:t>community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DC5663">
        <w:rPr>
          <w:rFonts w:ascii="Arial" w:hAnsi="Arial" w:cs="Arial"/>
          <w:sz w:val="22"/>
          <w:szCs w:val="22"/>
        </w:rPr>
        <w:t>guests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DC5663">
        <w:rPr>
          <w:rFonts w:ascii="Arial" w:hAnsi="Arial" w:cs="Arial"/>
          <w:sz w:val="22"/>
          <w:szCs w:val="22"/>
        </w:rPr>
        <w:t>employees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, making </w:t>
      </w:r>
      <w:proofErr w:type="spellStart"/>
      <w:r w:rsidRPr="00DC5663">
        <w:rPr>
          <w:rFonts w:ascii="Arial" w:hAnsi="Arial" w:cs="Arial"/>
          <w:sz w:val="22"/>
          <w:szCs w:val="22"/>
        </w:rPr>
        <w:t>internal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processes more </w:t>
      </w:r>
      <w:proofErr w:type="spellStart"/>
      <w:r w:rsidRPr="00DC5663">
        <w:rPr>
          <w:rFonts w:ascii="Arial" w:hAnsi="Arial" w:cs="Arial"/>
          <w:sz w:val="22"/>
          <w:szCs w:val="22"/>
        </w:rPr>
        <w:t>ecological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DC5663">
        <w:rPr>
          <w:rFonts w:ascii="Arial" w:hAnsi="Arial" w:cs="Arial"/>
          <w:sz w:val="22"/>
          <w:szCs w:val="22"/>
        </w:rPr>
        <w:t>being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an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5663">
        <w:rPr>
          <w:rFonts w:ascii="Arial" w:hAnsi="Arial" w:cs="Arial"/>
          <w:sz w:val="22"/>
          <w:szCs w:val="22"/>
        </w:rPr>
        <w:t>example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DC5663">
        <w:rPr>
          <w:rFonts w:ascii="Arial" w:hAnsi="Arial" w:cs="Arial"/>
          <w:sz w:val="22"/>
          <w:szCs w:val="22"/>
        </w:rPr>
        <w:t>Brazil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of a </w:t>
      </w:r>
      <w:proofErr w:type="spellStart"/>
      <w:r w:rsidRPr="00DC5663">
        <w:rPr>
          <w:rFonts w:ascii="Arial" w:hAnsi="Arial" w:cs="Arial"/>
          <w:sz w:val="22"/>
          <w:szCs w:val="22"/>
        </w:rPr>
        <w:t>conscious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DC5663">
        <w:rPr>
          <w:rFonts w:ascii="Arial" w:hAnsi="Arial" w:cs="Arial"/>
          <w:sz w:val="22"/>
          <w:szCs w:val="22"/>
        </w:rPr>
        <w:t>sustainable</w:t>
      </w:r>
      <w:proofErr w:type="spellEnd"/>
      <w:r w:rsidRPr="00DC5663">
        <w:rPr>
          <w:rFonts w:ascii="Arial" w:hAnsi="Arial" w:cs="Arial"/>
          <w:sz w:val="22"/>
          <w:szCs w:val="22"/>
        </w:rPr>
        <w:t xml:space="preserve"> hotel </w:t>
      </w:r>
      <w:proofErr w:type="spellStart"/>
      <w:r w:rsidRPr="00DC5663">
        <w:rPr>
          <w:rFonts w:ascii="Arial" w:hAnsi="Arial" w:cs="Arial"/>
          <w:sz w:val="22"/>
          <w:szCs w:val="22"/>
        </w:rPr>
        <w:t>industry</w:t>
      </w:r>
      <w:proofErr w:type="spellEnd"/>
      <w:r w:rsidRPr="00DC5663">
        <w:rPr>
          <w:rFonts w:ascii="Arial" w:hAnsi="Arial" w:cs="Arial"/>
          <w:sz w:val="22"/>
          <w:szCs w:val="22"/>
        </w:rPr>
        <w:t>.</w:t>
      </w:r>
    </w:p>
    <w:p w14:paraId="69445238" w14:textId="77777777" w:rsidR="0039512D" w:rsidRPr="00DC5663" w:rsidRDefault="0039512D" w:rsidP="00DC5663">
      <w:pPr>
        <w:spacing w:after="0" w:line="340" w:lineRule="exact"/>
        <w:jc w:val="both"/>
        <w:rPr>
          <w:rFonts w:ascii="Arial" w:hAnsi="Arial" w:cs="Arial"/>
          <w:sz w:val="22"/>
          <w:szCs w:val="22"/>
        </w:rPr>
      </w:pPr>
    </w:p>
    <w:sectPr w:rsidR="0039512D" w:rsidRPr="00DC56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663"/>
    <w:rsid w:val="002128E1"/>
    <w:rsid w:val="00267765"/>
    <w:rsid w:val="0039512D"/>
    <w:rsid w:val="00423CBD"/>
    <w:rsid w:val="00813233"/>
    <w:rsid w:val="00937AF0"/>
    <w:rsid w:val="00B22108"/>
    <w:rsid w:val="00DC5663"/>
    <w:rsid w:val="00DF483E"/>
    <w:rsid w:val="00FC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7B62F"/>
  <w15:chartTrackingRefBased/>
  <w15:docId w15:val="{E56AC66B-40AF-4656-94F5-98DD137B5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BR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DC56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C56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C56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C56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C56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C56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DC56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C56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DC56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C56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C56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C56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C566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C5663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DC5663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DC5663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DC5663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DC566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DC56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DC56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DC56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DC56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DC56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DC5663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DC5663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DC5663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DC56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C5663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DC566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DC5663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C56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73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0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2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0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7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5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0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9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2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4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6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2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cotes.clararesorts.com.br/especiais?utm_source=tagcrm&amp;utm_medium=email&amp;utm_campaign=19_11_24&amp;utm_content=reforco_ferias_verao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979</Words>
  <Characters>5287</Characters>
  <Application>Microsoft Office Word</Application>
  <DocSecurity>0</DocSecurity>
  <Lines>44</Lines>
  <Paragraphs>12</Paragraphs>
  <ScaleCrop>false</ScaleCrop>
  <Company/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Ferezin Martins</dc:creator>
  <cp:keywords/>
  <dc:description/>
  <cp:lastModifiedBy>Paula Ferezin Martins</cp:lastModifiedBy>
  <cp:revision>2</cp:revision>
  <dcterms:created xsi:type="dcterms:W3CDTF">2025-02-13T12:57:00Z</dcterms:created>
  <dcterms:modified xsi:type="dcterms:W3CDTF">2025-02-13T13:01:00Z</dcterms:modified>
</cp:coreProperties>
</file>